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ED5CD" w14:textId="77777777"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14:paraId="64AD0165"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5C1B7D6B"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A76A22"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29F6249"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578A4C61"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6FA1187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1234E819"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12B8D097"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5726EB9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B29360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709B402"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A4B7CED"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1D0485E3"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51911D9F" w14:textId="77777777"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472A3387" w14:textId="77777777"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3907A8EC"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75E828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5DD7C248" w14:textId="77777777" w:rsidTr="008E1F69">
        <w:tc>
          <w:tcPr>
            <w:tcW w:w="2181" w:type="dxa"/>
          </w:tcPr>
          <w:p w14:paraId="665DC44B"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36405A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0EF314F0" w14:textId="77777777" w:rsidTr="008E1F69">
        <w:tc>
          <w:tcPr>
            <w:tcW w:w="2181" w:type="dxa"/>
          </w:tcPr>
          <w:p w14:paraId="394520D8"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2C09CC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05DFEC87" w14:textId="77777777" w:rsidTr="008E1F69">
        <w:tc>
          <w:tcPr>
            <w:tcW w:w="2181" w:type="dxa"/>
          </w:tcPr>
          <w:p w14:paraId="1E76F14A"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54135CE7"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3042E644" w14:textId="77777777" w:rsidTr="008E1F69">
        <w:tc>
          <w:tcPr>
            <w:tcW w:w="2181" w:type="dxa"/>
          </w:tcPr>
          <w:p w14:paraId="7A81AC04"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5BB0FF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5A9C58AB" w14:textId="77777777" w:rsidTr="008E1F69">
        <w:tc>
          <w:tcPr>
            <w:tcW w:w="2181" w:type="dxa"/>
          </w:tcPr>
          <w:p w14:paraId="11887BFF"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3C09AF7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14:paraId="221FAE56" w14:textId="77777777" w:rsidTr="008E1F69">
        <w:tc>
          <w:tcPr>
            <w:tcW w:w="2181" w:type="dxa"/>
          </w:tcPr>
          <w:p w14:paraId="3B027110" w14:textId="77777777" w:rsidR="00E62FB8" w:rsidRPr="00D27101" w:rsidRDefault="00E62FB8" w:rsidP="00273307">
            <w:pPr>
              <w:pStyle w:val="GPSDefinitionTerm"/>
              <w:rPr>
                <w:sz w:val="24"/>
                <w:szCs w:val="24"/>
              </w:rPr>
            </w:pPr>
            <w:r>
              <w:rPr>
                <w:sz w:val="24"/>
                <w:szCs w:val="24"/>
              </w:rPr>
              <w:t>“Ancillary”</w:t>
            </w:r>
          </w:p>
        </w:tc>
        <w:tc>
          <w:tcPr>
            <w:tcW w:w="7566" w:type="dxa"/>
          </w:tcPr>
          <w:p w14:paraId="67B83D97" w14:textId="77777777"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management, conservation, reduction and data management of water consumption</w:t>
            </w:r>
          </w:p>
        </w:tc>
      </w:tr>
      <w:tr w:rsidR="00273307" w:rsidRPr="00D27101" w14:paraId="50B8FADE" w14:textId="77777777" w:rsidTr="008E1F69">
        <w:tc>
          <w:tcPr>
            <w:tcW w:w="2181" w:type="dxa"/>
          </w:tcPr>
          <w:p w14:paraId="346FE2F9"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43633A1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5EE73A8F" w14:textId="77777777" w:rsidTr="008E1F69">
        <w:tc>
          <w:tcPr>
            <w:tcW w:w="2181" w:type="dxa"/>
          </w:tcPr>
          <w:p w14:paraId="637D076A"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4E9255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527E1464" w14:textId="77777777" w:rsidTr="008E1F69">
        <w:tc>
          <w:tcPr>
            <w:tcW w:w="2181" w:type="dxa"/>
          </w:tcPr>
          <w:p w14:paraId="67BE7416"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10785E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74D45E1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122AC3B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costs of the Supplier (including the costs of all Subcontractors and any </w:t>
            </w:r>
            <w:proofErr w:type="gramStart"/>
            <w:r w:rsidRPr="00D27101">
              <w:rPr>
                <w:sz w:val="24"/>
                <w:szCs w:val="24"/>
              </w:rPr>
              <w:t>third party</w:t>
            </w:r>
            <w:proofErr w:type="gramEnd"/>
            <w:r w:rsidRPr="00D27101">
              <w:rPr>
                <w:sz w:val="24"/>
                <w:szCs w:val="24"/>
              </w:rPr>
              <w:t xml:space="preserve"> suppliers) in connection with the provision of the Services;</w:t>
            </w:r>
          </w:p>
          <w:p w14:paraId="0DA32D3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480A090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4409CD1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14:paraId="470D493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63BD96DE"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7B51BA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095CA60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425916E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6ED09201"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AB21A51" w14:textId="77777777" w:rsidTr="008E1F69">
        <w:tc>
          <w:tcPr>
            <w:tcW w:w="2181" w:type="dxa"/>
          </w:tcPr>
          <w:p w14:paraId="49E12D0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5E8A14B4"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72491414"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78944989"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6BD5F9CA"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0ADC9F51"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4CD88D5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01E88F4D" w14:textId="77777777" w:rsidTr="008E1F69">
        <w:trPr>
          <w:trHeight w:val="601"/>
        </w:trPr>
        <w:tc>
          <w:tcPr>
            <w:tcW w:w="2181" w:type="dxa"/>
          </w:tcPr>
          <w:p w14:paraId="0DA8709E"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11F5130D"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2F69B247" w14:textId="77777777" w:rsidTr="008E1F69">
        <w:tc>
          <w:tcPr>
            <w:tcW w:w="2181" w:type="dxa"/>
          </w:tcPr>
          <w:p w14:paraId="51CE2B94"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6D6AA5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1A2EA2" w:rsidRPr="00D27101" w14:paraId="26D0DEB1" w14:textId="77777777" w:rsidTr="008E1F69">
        <w:tc>
          <w:tcPr>
            <w:tcW w:w="2181" w:type="dxa"/>
          </w:tcPr>
          <w:p w14:paraId="04E9210B" w14:textId="77777777" w:rsidR="001A2EA2" w:rsidRPr="00D27101" w:rsidRDefault="001A2EA2" w:rsidP="00273307">
            <w:pPr>
              <w:pStyle w:val="GPSDefinitionTerm"/>
              <w:spacing w:after="0"/>
              <w:rPr>
                <w:sz w:val="24"/>
                <w:szCs w:val="24"/>
              </w:rPr>
            </w:pPr>
            <w:r>
              <w:rPr>
                <w:sz w:val="24"/>
                <w:szCs w:val="24"/>
              </w:rPr>
              <w:t>“ARA”</w:t>
            </w:r>
          </w:p>
        </w:tc>
        <w:tc>
          <w:tcPr>
            <w:tcW w:w="7566" w:type="dxa"/>
          </w:tcPr>
          <w:p w14:paraId="7EA54EE7" w14:textId="77777777" w:rsidR="001A2EA2" w:rsidRPr="00D27101" w:rsidRDefault="001A2EA2" w:rsidP="001A2EA2">
            <w:pPr>
              <w:pStyle w:val="GPsDefinition"/>
              <w:numPr>
                <w:ilvl w:val="0"/>
                <w:numId w:val="3"/>
              </w:numPr>
              <w:tabs>
                <w:tab w:val="left" w:pos="-9"/>
              </w:tabs>
              <w:adjustRightInd w:val="0"/>
              <w:rPr>
                <w:sz w:val="24"/>
                <w:szCs w:val="24"/>
              </w:rPr>
            </w:pPr>
            <w:r w:rsidRPr="001A2EA2">
              <w:rPr>
                <w:sz w:val="24"/>
                <w:szCs w:val="24"/>
              </w:rPr>
              <w:t>refers to the ports of Amsterdam, Rotterdam, and Antwerp in the Northwest Europe refining hub market</w:t>
            </w:r>
            <w:r w:rsidR="002A077A">
              <w:rPr>
                <w:sz w:val="24"/>
                <w:szCs w:val="24"/>
              </w:rPr>
              <w:t>;</w:t>
            </w:r>
          </w:p>
        </w:tc>
      </w:tr>
      <w:tr w:rsidR="00273307" w:rsidRPr="00D27101" w14:paraId="3F8C081B" w14:textId="77777777" w:rsidTr="008E1F69">
        <w:tc>
          <w:tcPr>
            <w:tcW w:w="2181" w:type="dxa"/>
          </w:tcPr>
          <w:p w14:paraId="35FBFFFF"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1F98AF5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0BE6A615" w14:textId="77777777" w:rsidTr="008E1F69">
        <w:tc>
          <w:tcPr>
            <w:tcW w:w="2181" w:type="dxa"/>
          </w:tcPr>
          <w:p w14:paraId="7A1FC9AC" w14:textId="77777777" w:rsidR="00273307" w:rsidRPr="00D27101" w:rsidRDefault="00273307" w:rsidP="00273307">
            <w:pPr>
              <w:pStyle w:val="GPSDefinitionTerm"/>
              <w:rPr>
                <w:sz w:val="24"/>
                <w:szCs w:val="24"/>
              </w:rPr>
            </w:pPr>
            <w:r w:rsidRPr="00D27101">
              <w:rPr>
                <w:sz w:val="24"/>
                <w:szCs w:val="24"/>
              </w:rPr>
              <w:lastRenderedPageBreak/>
              <w:t>"Beneficiary"</w:t>
            </w:r>
          </w:p>
        </w:tc>
        <w:tc>
          <w:tcPr>
            <w:tcW w:w="7566" w:type="dxa"/>
          </w:tcPr>
          <w:p w14:paraId="3088D1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3AC7B5D9" w14:textId="77777777" w:rsidTr="008E1F69">
        <w:tc>
          <w:tcPr>
            <w:tcW w:w="2181" w:type="dxa"/>
          </w:tcPr>
          <w:p w14:paraId="2A7E34F8"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46C2D08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1A1E56B2" w14:textId="77777777" w:rsidTr="008E1F69">
        <w:tc>
          <w:tcPr>
            <w:tcW w:w="2181" w:type="dxa"/>
          </w:tcPr>
          <w:p w14:paraId="1A980CA4" w14:textId="77777777" w:rsidR="00273307" w:rsidRPr="00D27101" w:rsidRDefault="00273307" w:rsidP="00273307">
            <w:pPr>
              <w:pStyle w:val="GPSDefinitionTerm"/>
              <w:keepNext/>
              <w:rPr>
                <w:sz w:val="24"/>
                <w:szCs w:val="24"/>
              </w:rPr>
            </w:pPr>
            <w:r w:rsidRPr="00D27101">
              <w:rPr>
                <w:sz w:val="24"/>
                <w:szCs w:val="24"/>
              </w:rPr>
              <w:t>"Buyer Assets"</w:t>
            </w:r>
          </w:p>
        </w:tc>
        <w:tc>
          <w:tcPr>
            <w:tcW w:w="7566" w:type="dxa"/>
          </w:tcPr>
          <w:p w14:paraId="5629BC0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10E53502" w14:textId="77777777" w:rsidTr="008E1F69">
        <w:tc>
          <w:tcPr>
            <w:tcW w:w="2181" w:type="dxa"/>
          </w:tcPr>
          <w:p w14:paraId="18F0A676"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632EAE6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2D0FCEF3" w14:textId="77777777" w:rsidTr="008E1F69">
        <w:tc>
          <w:tcPr>
            <w:tcW w:w="2181" w:type="dxa"/>
          </w:tcPr>
          <w:p w14:paraId="442F38CF"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62A3480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09983CA1" w14:textId="77777777" w:rsidTr="008E1F69">
        <w:tc>
          <w:tcPr>
            <w:tcW w:w="2181" w:type="dxa"/>
          </w:tcPr>
          <w:p w14:paraId="52830AE8"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08463CD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7D361CC4" w14:textId="77777777" w:rsidTr="008E1F69">
        <w:tc>
          <w:tcPr>
            <w:tcW w:w="2181" w:type="dxa"/>
          </w:tcPr>
          <w:p w14:paraId="305A9507"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1E13EB4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55510813" w14:textId="77777777" w:rsidTr="008E1F69">
        <w:tc>
          <w:tcPr>
            <w:tcW w:w="2181" w:type="dxa"/>
          </w:tcPr>
          <w:p w14:paraId="1FFA95D3"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6B5274A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58B43ACD" w14:textId="77777777" w:rsidTr="008E1F69">
        <w:tc>
          <w:tcPr>
            <w:tcW w:w="2181" w:type="dxa"/>
          </w:tcPr>
          <w:p w14:paraId="20AF94C0"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0AEA47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60C0D663" w14:textId="77777777" w:rsidTr="008E1F69">
        <w:tc>
          <w:tcPr>
            <w:tcW w:w="2181" w:type="dxa"/>
          </w:tcPr>
          <w:p w14:paraId="1540A118"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6B70C8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349E69DF" w14:textId="77777777" w:rsidTr="008E1F69">
        <w:tc>
          <w:tcPr>
            <w:tcW w:w="2181" w:type="dxa"/>
          </w:tcPr>
          <w:p w14:paraId="60ED7898"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113836E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1F57873F" w14:textId="77777777" w:rsidTr="008E1F69">
        <w:tc>
          <w:tcPr>
            <w:tcW w:w="2181" w:type="dxa"/>
          </w:tcPr>
          <w:p w14:paraId="3C506DD3"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7491FB0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76EB9CC" w14:textId="77777777" w:rsidTr="008E1F69">
        <w:tc>
          <w:tcPr>
            <w:tcW w:w="2181" w:type="dxa"/>
          </w:tcPr>
          <w:p w14:paraId="7BEC37C0"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023C5F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0B580008" w14:textId="77777777" w:rsidTr="008E1F69">
        <w:tc>
          <w:tcPr>
            <w:tcW w:w="2181" w:type="dxa"/>
          </w:tcPr>
          <w:p w14:paraId="1DDAA6DF"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684071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7EAE0F93" w14:textId="77777777" w:rsidTr="008E1F69">
        <w:tc>
          <w:tcPr>
            <w:tcW w:w="2181" w:type="dxa"/>
          </w:tcPr>
          <w:p w14:paraId="4A05F85D"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6215F03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14:paraId="127CEF5B" w14:textId="77777777" w:rsidTr="008E1F69">
        <w:tc>
          <w:tcPr>
            <w:tcW w:w="2181" w:type="dxa"/>
          </w:tcPr>
          <w:p w14:paraId="76987C2D"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52E0BB4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Minister for the Cabinet Office as represented by Crown Commercial Service, which is an executive agency and operates as </w:t>
            </w:r>
            <w:r w:rsidRPr="00D27101">
              <w:rPr>
                <w:sz w:val="24"/>
                <w:szCs w:val="24"/>
              </w:rPr>
              <w:lastRenderedPageBreak/>
              <w:t>a trading fund of the Cabinet Office, whose offices are located at 9th Floor, The Capital, Old Hall Street, Liverpool L3 9PP;</w:t>
            </w:r>
          </w:p>
        </w:tc>
      </w:tr>
      <w:tr w:rsidR="00273307" w:rsidRPr="00D27101" w14:paraId="469917BD" w14:textId="77777777" w:rsidTr="008E1F69">
        <w:tc>
          <w:tcPr>
            <w:tcW w:w="2181" w:type="dxa"/>
          </w:tcPr>
          <w:p w14:paraId="5DF72CC1" w14:textId="77777777"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14:paraId="6E7CD8E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5446FBC1" w14:textId="77777777" w:rsidTr="008E1F69">
        <w:tc>
          <w:tcPr>
            <w:tcW w:w="2181" w:type="dxa"/>
          </w:tcPr>
          <w:p w14:paraId="7A308BFE"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3377836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AF941F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17646D0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02B6BC1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75BB54C"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56D8C0FB" w14:textId="77777777" w:rsidTr="008E1F69">
        <w:tc>
          <w:tcPr>
            <w:tcW w:w="2181" w:type="dxa"/>
          </w:tcPr>
          <w:p w14:paraId="4234EF1C"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03C5D06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6EF58831" w14:textId="77777777" w:rsidTr="008E1F69">
        <w:tc>
          <w:tcPr>
            <w:tcW w:w="2181" w:type="dxa"/>
          </w:tcPr>
          <w:p w14:paraId="5470348D"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6F9CD71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088F8D85" w14:textId="77777777" w:rsidTr="008E1F69">
        <w:tc>
          <w:tcPr>
            <w:tcW w:w="2181" w:type="dxa"/>
          </w:tcPr>
          <w:p w14:paraId="5C76A806"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4F18E17E"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74C7A73C" w14:textId="77777777" w:rsidTr="008E1F69">
        <w:tc>
          <w:tcPr>
            <w:tcW w:w="2181" w:type="dxa"/>
          </w:tcPr>
          <w:p w14:paraId="0634ECA1"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376690A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7D098A69" w14:textId="77777777" w:rsidTr="008E1F69">
        <w:tc>
          <w:tcPr>
            <w:tcW w:w="2181" w:type="dxa"/>
          </w:tcPr>
          <w:p w14:paraId="2A67A9D3"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65EAD5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A2EA2" w:rsidRPr="00D27101" w14:paraId="4718D8A9" w14:textId="77777777" w:rsidTr="008E1F69">
        <w:tc>
          <w:tcPr>
            <w:tcW w:w="2181" w:type="dxa"/>
          </w:tcPr>
          <w:p w14:paraId="720FCE9C" w14:textId="77777777" w:rsidR="001A2EA2" w:rsidRPr="00D27101" w:rsidRDefault="001A2EA2" w:rsidP="00273307">
            <w:pPr>
              <w:pStyle w:val="GPSDefinitionTerm"/>
              <w:rPr>
                <w:sz w:val="24"/>
                <w:szCs w:val="24"/>
              </w:rPr>
            </w:pPr>
            <w:r>
              <w:rPr>
                <w:sz w:val="24"/>
                <w:szCs w:val="24"/>
              </w:rPr>
              <w:t>“Commodity Price”</w:t>
            </w:r>
          </w:p>
        </w:tc>
        <w:tc>
          <w:tcPr>
            <w:tcW w:w="7566" w:type="dxa"/>
          </w:tcPr>
          <w:p w14:paraId="6376293C" w14:textId="77777777" w:rsidR="001A2EA2" w:rsidRPr="00D27101" w:rsidRDefault="001A2EA2" w:rsidP="00273307">
            <w:pPr>
              <w:pStyle w:val="GPsDefinition"/>
              <w:numPr>
                <w:ilvl w:val="0"/>
                <w:numId w:val="3"/>
              </w:numPr>
              <w:tabs>
                <w:tab w:val="left" w:pos="-9"/>
              </w:tabs>
              <w:adjustRightInd w:val="0"/>
              <w:rPr>
                <w:sz w:val="24"/>
                <w:szCs w:val="24"/>
              </w:rPr>
            </w:pPr>
            <w:r>
              <w:rPr>
                <w:sz w:val="24"/>
                <w:szCs w:val="24"/>
              </w:rPr>
              <w:t>the cost for liquid fuels or gases determined by the mechanisms stated in Schedule 3, Annex 1</w:t>
            </w:r>
          </w:p>
        </w:tc>
      </w:tr>
      <w:tr w:rsidR="00273307" w:rsidRPr="00D27101" w14:paraId="7CDE6E9D" w14:textId="77777777" w:rsidTr="008E1F69">
        <w:tc>
          <w:tcPr>
            <w:tcW w:w="2181" w:type="dxa"/>
          </w:tcPr>
          <w:p w14:paraId="1F3C9A85"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7300B2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481151A8" w14:textId="77777777" w:rsidTr="008E1F69">
        <w:tc>
          <w:tcPr>
            <w:tcW w:w="2181" w:type="dxa"/>
          </w:tcPr>
          <w:p w14:paraId="7C4688EC"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38FFCAB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734A9F73" w14:textId="77777777" w:rsidTr="008E1F69">
        <w:tc>
          <w:tcPr>
            <w:tcW w:w="2181" w:type="dxa"/>
          </w:tcPr>
          <w:p w14:paraId="5B767F2F"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6BFA102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1C035533" w14:textId="77777777" w:rsidTr="008E1F69">
        <w:tc>
          <w:tcPr>
            <w:tcW w:w="2181" w:type="dxa"/>
          </w:tcPr>
          <w:p w14:paraId="10D40594"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14:paraId="30E6A98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14412E84" w14:textId="77777777" w:rsidTr="008E1F69">
        <w:tc>
          <w:tcPr>
            <w:tcW w:w="2181" w:type="dxa"/>
          </w:tcPr>
          <w:p w14:paraId="46E84A3D"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5874CF4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17C3936A" w14:textId="77777777" w:rsidTr="008E1F69">
        <w:tc>
          <w:tcPr>
            <w:tcW w:w="2181" w:type="dxa"/>
          </w:tcPr>
          <w:p w14:paraId="23A22F42" w14:textId="77777777"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1FFBBE63" w14:textId="77777777"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5DBF0C5B" w14:textId="77777777" w:rsidTr="008E1F69">
        <w:tc>
          <w:tcPr>
            <w:tcW w:w="2181" w:type="dxa"/>
          </w:tcPr>
          <w:p w14:paraId="44FB0CDE"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6E2985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49FEEB8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539F779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27BB7688"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02490EF5" w14:textId="77777777" w:rsidTr="008E1F69">
        <w:tc>
          <w:tcPr>
            <w:tcW w:w="2181" w:type="dxa"/>
          </w:tcPr>
          <w:p w14:paraId="0549EDCE"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0034BD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39F108FD" w14:textId="77777777" w:rsidTr="008E1F69">
        <w:tc>
          <w:tcPr>
            <w:tcW w:w="2181" w:type="dxa"/>
          </w:tcPr>
          <w:p w14:paraId="47CF90AA"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00EDB2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13771A8F" w14:textId="77777777" w:rsidTr="008E1F69">
        <w:tc>
          <w:tcPr>
            <w:tcW w:w="2181" w:type="dxa"/>
          </w:tcPr>
          <w:p w14:paraId="6EF29352"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6B0AAC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7C2033CD" w14:textId="77777777" w:rsidTr="008E1F69">
        <w:tc>
          <w:tcPr>
            <w:tcW w:w="2181" w:type="dxa"/>
          </w:tcPr>
          <w:p w14:paraId="5B429D77"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259FBCF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4E54233" w14:textId="77777777" w:rsidTr="008E1F69">
        <w:tc>
          <w:tcPr>
            <w:tcW w:w="2181" w:type="dxa"/>
          </w:tcPr>
          <w:p w14:paraId="7A703FE6"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3F50414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1FA4C4CD" w14:textId="77777777" w:rsidTr="008E1F69">
        <w:tc>
          <w:tcPr>
            <w:tcW w:w="2181" w:type="dxa"/>
          </w:tcPr>
          <w:p w14:paraId="6A29463D"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4C78765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4460BBD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4E126DC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340A939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14CC939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0748021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7085298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3F9840C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4EFA90A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7D8D0A0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lastRenderedPageBreak/>
              <w:t>work place IT equipment and tools reasonably necessary to provide the Deliverables (but not including items included within limb (b) below); and</w:t>
            </w:r>
          </w:p>
          <w:p w14:paraId="26C66578"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242F659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95A1AA4"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20BCE0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090D5AF6"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60673CB2"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739074BE"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07DB95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0E00994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804ACA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60728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6D16D2E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2E9451BE" w14:textId="77777777" w:rsidTr="008E1F69">
        <w:tc>
          <w:tcPr>
            <w:tcW w:w="2181" w:type="dxa"/>
          </w:tcPr>
          <w:p w14:paraId="0F1EB5D5"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28325930"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58FACDA6" w14:textId="77777777" w:rsidTr="008E1F69">
        <w:tc>
          <w:tcPr>
            <w:tcW w:w="2181" w:type="dxa"/>
          </w:tcPr>
          <w:p w14:paraId="0B10AE8F"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1A0550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19B38138" w14:textId="77777777" w:rsidTr="008E1F69">
        <w:tc>
          <w:tcPr>
            <w:tcW w:w="2181" w:type="dxa"/>
          </w:tcPr>
          <w:p w14:paraId="28B04414"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0D3086E4"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00778B1E" w14:textId="77777777" w:rsidTr="008E1F69">
        <w:tc>
          <w:tcPr>
            <w:tcW w:w="2181" w:type="dxa"/>
          </w:tcPr>
          <w:p w14:paraId="1670F127" w14:textId="77777777"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14:paraId="05E0144D" w14:textId="77777777"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w:t>
            </w:r>
            <w:r w:rsidRPr="00D27101">
              <w:rPr>
                <w:sz w:val="24"/>
                <w:szCs w:val="24"/>
              </w:rPr>
              <w:lastRenderedPageBreak/>
              <w:t xml:space="preserve">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14:paraId="74E2107F" w14:textId="77777777" w:rsidTr="008E1F69">
        <w:tc>
          <w:tcPr>
            <w:tcW w:w="2181" w:type="dxa"/>
          </w:tcPr>
          <w:p w14:paraId="0520B9C5" w14:textId="77777777" w:rsidR="00DC0613" w:rsidRPr="00D27101" w:rsidRDefault="00DC0613" w:rsidP="00EA2B4F">
            <w:pPr>
              <w:pStyle w:val="GPSDefinitionTerm"/>
              <w:rPr>
                <w:sz w:val="24"/>
                <w:szCs w:val="24"/>
              </w:rPr>
            </w:pPr>
            <w:r>
              <w:rPr>
                <w:sz w:val="24"/>
                <w:szCs w:val="24"/>
              </w:rPr>
              <w:lastRenderedPageBreak/>
              <w:t>“Data Protection Liability Cap”</w:t>
            </w:r>
          </w:p>
        </w:tc>
        <w:tc>
          <w:tcPr>
            <w:tcW w:w="7566" w:type="dxa"/>
          </w:tcPr>
          <w:p w14:paraId="53837310" w14:textId="77777777"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14:paraId="2F690359" w14:textId="77777777" w:rsidTr="008E1F69">
        <w:tc>
          <w:tcPr>
            <w:tcW w:w="2181" w:type="dxa"/>
          </w:tcPr>
          <w:p w14:paraId="1F9FD75E"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5215F5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9696A81" w14:textId="77777777" w:rsidTr="008E1F69">
        <w:tc>
          <w:tcPr>
            <w:tcW w:w="2181" w:type="dxa"/>
          </w:tcPr>
          <w:p w14:paraId="6AB22E71"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50AC9F5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48C1E99D" w14:textId="77777777" w:rsidTr="008E1F69">
        <w:tc>
          <w:tcPr>
            <w:tcW w:w="2181" w:type="dxa"/>
          </w:tcPr>
          <w:p w14:paraId="2C279C8C"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06AD7D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1EC26DD1" w14:textId="77777777" w:rsidTr="008E1F69">
        <w:tc>
          <w:tcPr>
            <w:tcW w:w="2181" w:type="dxa"/>
          </w:tcPr>
          <w:p w14:paraId="522C0892"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7E51AF6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3F55B7E7" w14:textId="77777777" w:rsidTr="008E1F69">
        <w:tc>
          <w:tcPr>
            <w:tcW w:w="2181" w:type="dxa"/>
          </w:tcPr>
          <w:p w14:paraId="23FBA05A"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074363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210609EE" w14:textId="77777777" w:rsidTr="008E1F69">
        <w:tc>
          <w:tcPr>
            <w:tcW w:w="2181" w:type="dxa"/>
          </w:tcPr>
          <w:p w14:paraId="567CF0E2"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1231F162"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612EA218" w14:textId="77777777" w:rsidTr="008E1F69">
        <w:tc>
          <w:tcPr>
            <w:tcW w:w="2181" w:type="dxa"/>
          </w:tcPr>
          <w:p w14:paraId="7FB7B451"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458D84DB"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486B4FE4" w14:textId="77777777" w:rsidTr="008E1F69">
        <w:tc>
          <w:tcPr>
            <w:tcW w:w="2181" w:type="dxa"/>
          </w:tcPr>
          <w:p w14:paraId="550D5912"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7C1EE6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71CC7EC4" w14:textId="77777777" w:rsidTr="008E1F69">
        <w:tc>
          <w:tcPr>
            <w:tcW w:w="2181" w:type="dxa"/>
          </w:tcPr>
          <w:p w14:paraId="57E4C441"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7E49D710"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659AC45B" w14:textId="77777777" w:rsidTr="008E1F69">
        <w:tc>
          <w:tcPr>
            <w:tcW w:w="2181" w:type="dxa"/>
          </w:tcPr>
          <w:p w14:paraId="4D280C14" w14:textId="77777777" w:rsidR="00273307" w:rsidRPr="00D27101" w:rsidRDefault="00273307" w:rsidP="00273307">
            <w:pPr>
              <w:pStyle w:val="GPSDefinitionTerm"/>
              <w:rPr>
                <w:sz w:val="24"/>
                <w:szCs w:val="24"/>
              </w:rPr>
            </w:pPr>
            <w:r w:rsidRPr="00D27101">
              <w:rPr>
                <w:sz w:val="24"/>
                <w:szCs w:val="24"/>
              </w:rPr>
              <w:t>"Disaster"</w:t>
            </w:r>
          </w:p>
        </w:tc>
        <w:tc>
          <w:tcPr>
            <w:tcW w:w="7566" w:type="dxa"/>
          </w:tcPr>
          <w:p w14:paraId="1464443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0B4B776E" w14:textId="77777777" w:rsidTr="008E1F69">
        <w:tc>
          <w:tcPr>
            <w:tcW w:w="2181" w:type="dxa"/>
          </w:tcPr>
          <w:p w14:paraId="7D6BBBFC"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2917A6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1402F07F" w14:textId="77777777" w:rsidTr="008E1F69">
        <w:tc>
          <w:tcPr>
            <w:tcW w:w="2181" w:type="dxa"/>
          </w:tcPr>
          <w:p w14:paraId="69317DD7" w14:textId="77777777"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14:paraId="2AB59AD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11DB6F77" w14:textId="77777777" w:rsidTr="008E1F69">
        <w:tc>
          <w:tcPr>
            <w:tcW w:w="2181" w:type="dxa"/>
          </w:tcPr>
          <w:p w14:paraId="4FD0F44E"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1E3928B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5DEB6A95" w14:textId="77777777" w:rsidTr="008E1F69">
        <w:tc>
          <w:tcPr>
            <w:tcW w:w="2181" w:type="dxa"/>
          </w:tcPr>
          <w:p w14:paraId="2A4FD530"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53B26BAD"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ED9B27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A1AC8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55634F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FB5B17C" w14:textId="77777777" w:rsidTr="008E1F69">
        <w:tc>
          <w:tcPr>
            <w:tcW w:w="2181" w:type="dxa"/>
          </w:tcPr>
          <w:p w14:paraId="2B64B4D7"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517A665C"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6F53FA84" w14:textId="77777777" w:rsidTr="008E1F69">
        <w:tc>
          <w:tcPr>
            <w:tcW w:w="2181" w:type="dxa"/>
          </w:tcPr>
          <w:p w14:paraId="5866C89F" w14:textId="77777777" w:rsidR="00FB74DE" w:rsidRPr="00D27101" w:rsidRDefault="00FB74DE" w:rsidP="00273307">
            <w:pPr>
              <w:pStyle w:val="GPSDefinitionTerm"/>
              <w:rPr>
                <w:sz w:val="24"/>
                <w:szCs w:val="24"/>
              </w:rPr>
            </w:pPr>
            <w:r>
              <w:rPr>
                <w:sz w:val="24"/>
                <w:szCs w:val="24"/>
              </w:rPr>
              <w:t>“DPA 2018”</w:t>
            </w:r>
          </w:p>
        </w:tc>
        <w:tc>
          <w:tcPr>
            <w:tcW w:w="7566" w:type="dxa"/>
          </w:tcPr>
          <w:p w14:paraId="7A2B6F26"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7FEE5202" w14:textId="77777777" w:rsidTr="008E1F69">
        <w:tc>
          <w:tcPr>
            <w:tcW w:w="2181" w:type="dxa"/>
          </w:tcPr>
          <w:p w14:paraId="03BE8195"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3E7DECB3"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00D40A0B" w14:textId="77777777" w:rsidTr="008E1F69">
        <w:tc>
          <w:tcPr>
            <w:tcW w:w="2181" w:type="dxa"/>
          </w:tcPr>
          <w:p w14:paraId="74CD25C3"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7D2EA09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172053BF" w14:textId="77777777" w:rsidTr="008E1F69">
        <w:tc>
          <w:tcPr>
            <w:tcW w:w="2181" w:type="dxa"/>
          </w:tcPr>
          <w:p w14:paraId="6191F03B"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36B9F6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181D5B16" w14:textId="77777777" w:rsidTr="008E1F69">
        <w:tc>
          <w:tcPr>
            <w:tcW w:w="2181" w:type="dxa"/>
          </w:tcPr>
          <w:p w14:paraId="4E397AC3"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0E27636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597E7A9C" w14:textId="77777777" w:rsidTr="008E1F69">
        <w:tc>
          <w:tcPr>
            <w:tcW w:w="2181" w:type="dxa"/>
          </w:tcPr>
          <w:p w14:paraId="393C075A"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4EF2CF8D"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5411357B"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333D80AF"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273307" w:rsidRPr="00D27101" w14:paraId="2D83398E" w14:textId="77777777" w:rsidTr="008E1F69">
        <w:tc>
          <w:tcPr>
            <w:tcW w:w="2181" w:type="dxa"/>
          </w:tcPr>
          <w:p w14:paraId="6432A5FC" w14:textId="77777777"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14:paraId="0616A3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628B658D" w14:textId="77777777" w:rsidTr="008E1F69">
        <w:tc>
          <w:tcPr>
            <w:tcW w:w="2181" w:type="dxa"/>
          </w:tcPr>
          <w:p w14:paraId="1E43D71A" w14:textId="77777777"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14:paraId="2B9FC41B"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2B331A79"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E1BB8D5"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3CB03"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A4FDE13"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 xml:space="preserve">means for the purposes of calculating each Party’s annual liability under clause </w:t>
            </w:r>
            <w:proofErr w:type="gramStart"/>
            <w:r w:rsidRPr="00345245">
              <w:rPr>
                <w:sz w:val="24"/>
                <w:szCs w:val="24"/>
                <w:lang w:eastAsia="en-GB"/>
              </w:rPr>
              <w:t>11.2 :</w:t>
            </w:r>
            <w:proofErr w:type="gramEnd"/>
          </w:p>
          <w:p w14:paraId="55074A47"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13B97BA8"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4DC9AB28"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4CB7F02D" w14:textId="77777777" w:rsidR="00345245" w:rsidRPr="00345245" w:rsidRDefault="00345245" w:rsidP="00345245">
            <w:pPr>
              <w:pStyle w:val="GPsDefinition"/>
              <w:rPr>
                <w:sz w:val="24"/>
                <w:szCs w:val="24"/>
                <w:lang w:eastAsia="en-GB"/>
              </w:rPr>
            </w:pPr>
          </w:p>
          <w:p w14:paraId="4785D599"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46033F5" w14:textId="77777777" w:rsidR="00345245" w:rsidRPr="00345245" w:rsidRDefault="00345245" w:rsidP="00345245">
            <w:pPr>
              <w:pStyle w:val="GPsDefinition"/>
              <w:rPr>
                <w:sz w:val="24"/>
                <w:szCs w:val="24"/>
                <w:lang w:eastAsia="en-GB"/>
              </w:rPr>
            </w:pPr>
          </w:p>
          <w:p w14:paraId="29B634FE"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2AFCF095" w14:textId="77777777" w:rsidTr="008E1F69">
        <w:tc>
          <w:tcPr>
            <w:tcW w:w="2181" w:type="dxa"/>
          </w:tcPr>
          <w:p w14:paraId="188EA4F0"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5A51B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0A0D8D37" w14:textId="77777777" w:rsidTr="008E1F69">
        <w:tc>
          <w:tcPr>
            <w:tcW w:w="2181" w:type="dxa"/>
          </w:tcPr>
          <w:p w14:paraId="44A65294" w14:textId="77777777" w:rsidR="006650CC" w:rsidRPr="00D27101" w:rsidRDefault="00FC652F">
            <w:pPr>
              <w:pStyle w:val="GPSDefinitionTerm"/>
              <w:rPr>
                <w:sz w:val="24"/>
                <w:szCs w:val="24"/>
              </w:rPr>
            </w:pPr>
            <w:r w:rsidRPr="00D27101">
              <w:rPr>
                <w:sz w:val="24"/>
                <w:szCs w:val="24"/>
              </w:rPr>
              <w:t>"Existing IPR"</w:t>
            </w:r>
          </w:p>
        </w:tc>
        <w:tc>
          <w:tcPr>
            <w:tcW w:w="7566" w:type="dxa"/>
          </w:tcPr>
          <w:p w14:paraId="3BBAD8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723B59D1" w14:textId="77777777" w:rsidTr="008E1F69">
        <w:tc>
          <w:tcPr>
            <w:tcW w:w="2181" w:type="dxa"/>
          </w:tcPr>
          <w:p w14:paraId="44EF32A0" w14:textId="77777777" w:rsidR="006650CC" w:rsidRPr="00D27101" w:rsidRDefault="00FC652F">
            <w:pPr>
              <w:pStyle w:val="GPSDefinitionTerm"/>
              <w:rPr>
                <w:sz w:val="24"/>
                <w:szCs w:val="24"/>
              </w:rPr>
            </w:pPr>
            <w:r w:rsidRPr="00D27101">
              <w:rPr>
                <w:sz w:val="24"/>
                <w:szCs w:val="24"/>
              </w:rPr>
              <w:t>"Expiry Date"</w:t>
            </w:r>
          </w:p>
        </w:tc>
        <w:tc>
          <w:tcPr>
            <w:tcW w:w="7566" w:type="dxa"/>
          </w:tcPr>
          <w:p w14:paraId="2775EE15"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36078BFF" w14:textId="77777777" w:rsidTr="008E1F69">
        <w:tc>
          <w:tcPr>
            <w:tcW w:w="2181" w:type="dxa"/>
          </w:tcPr>
          <w:p w14:paraId="69F19DFC"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7546BE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6822DF56" w14:textId="77777777" w:rsidTr="008E1F69">
        <w:tc>
          <w:tcPr>
            <w:tcW w:w="2181" w:type="dxa"/>
          </w:tcPr>
          <w:p w14:paraId="5A927866" w14:textId="77777777" w:rsidR="006650CC" w:rsidRPr="00D27101" w:rsidRDefault="00FC652F">
            <w:pPr>
              <w:pStyle w:val="GPSDefinitionTerm"/>
              <w:rPr>
                <w:sz w:val="24"/>
                <w:szCs w:val="24"/>
              </w:rPr>
            </w:pPr>
            <w:r w:rsidRPr="00D27101">
              <w:rPr>
                <w:sz w:val="24"/>
                <w:szCs w:val="24"/>
              </w:rPr>
              <w:t>"FOIA"</w:t>
            </w:r>
          </w:p>
        </w:tc>
        <w:tc>
          <w:tcPr>
            <w:tcW w:w="7566" w:type="dxa"/>
          </w:tcPr>
          <w:p w14:paraId="4021B4D3"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83A94FD" w14:textId="77777777" w:rsidTr="008E1F69">
        <w:tc>
          <w:tcPr>
            <w:tcW w:w="2181" w:type="dxa"/>
          </w:tcPr>
          <w:p w14:paraId="1CDEDA89"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2C7269A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3C4BE1C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happenings or non-happenings beyond the reasonable control of the Affected Party which prevent or </w:t>
            </w:r>
            <w:r w:rsidRPr="00D27101">
              <w:rPr>
                <w:sz w:val="24"/>
                <w:szCs w:val="24"/>
              </w:rPr>
              <w:lastRenderedPageBreak/>
              <w:t>materially delay the Affected Party from performing its obligations under a Contract;</w:t>
            </w:r>
          </w:p>
          <w:p w14:paraId="4620FB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7A608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64EB766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382AD0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5D9CBBD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60DF92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event, occurrence, circumstance, matter or </w:t>
            </w:r>
            <w:proofErr w:type="gramStart"/>
            <w:r w:rsidRPr="00D27101">
              <w:rPr>
                <w:sz w:val="24"/>
                <w:szCs w:val="24"/>
              </w:rPr>
              <w:t>cause</w:t>
            </w:r>
            <w:proofErr w:type="gramEnd"/>
            <w:r w:rsidRPr="00D27101">
              <w:rPr>
                <w:sz w:val="24"/>
                <w:szCs w:val="24"/>
              </w:rPr>
              <w:t xml:space="preserve"> which is attributable to the wilful act, neglect or failure to take reasonable precautions against it by the Party concerned; and</w:t>
            </w:r>
          </w:p>
          <w:p w14:paraId="7BF6DAF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6B6A779D" w14:textId="77777777" w:rsidTr="008E1F69">
        <w:tc>
          <w:tcPr>
            <w:tcW w:w="2181" w:type="dxa"/>
          </w:tcPr>
          <w:p w14:paraId="0A72795E"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64A6BB4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5CE273CB" w14:textId="77777777" w:rsidTr="008E1F69">
        <w:tc>
          <w:tcPr>
            <w:tcW w:w="2181" w:type="dxa"/>
          </w:tcPr>
          <w:p w14:paraId="6E7BBB6B"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1BD1DB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51FC1B45" w14:textId="77777777" w:rsidTr="008E1F69">
        <w:tc>
          <w:tcPr>
            <w:tcW w:w="2181" w:type="dxa"/>
          </w:tcPr>
          <w:p w14:paraId="76810C35"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4FBE48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1553C58C" w14:textId="77777777" w:rsidTr="008E1F69">
        <w:tc>
          <w:tcPr>
            <w:tcW w:w="2181" w:type="dxa"/>
          </w:tcPr>
          <w:p w14:paraId="4FAEF963"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06A224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633C81EC" w14:textId="77777777" w:rsidTr="008E1F69">
        <w:tc>
          <w:tcPr>
            <w:tcW w:w="2181" w:type="dxa"/>
          </w:tcPr>
          <w:p w14:paraId="49CE397E"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078062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7B1B5CEB" w14:textId="77777777" w:rsidTr="008E1F69">
        <w:tc>
          <w:tcPr>
            <w:tcW w:w="2181" w:type="dxa"/>
          </w:tcPr>
          <w:p w14:paraId="23513877"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7DEFFF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60CC0526" w14:textId="77777777" w:rsidTr="008E1F69">
        <w:tc>
          <w:tcPr>
            <w:tcW w:w="2181" w:type="dxa"/>
          </w:tcPr>
          <w:p w14:paraId="63C88B98"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1FA039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1DF28D68" w14:textId="77777777" w:rsidTr="008E1F69">
        <w:tc>
          <w:tcPr>
            <w:tcW w:w="2181" w:type="dxa"/>
          </w:tcPr>
          <w:p w14:paraId="0DEE6E7B"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0F1118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7B491990" w14:textId="77777777" w:rsidTr="008E1F69">
        <w:tc>
          <w:tcPr>
            <w:tcW w:w="2181" w:type="dxa"/>
          </w:tcPr>
          <w:p w14:paraId="7D278314"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6FDC8E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176E7E0B" w14:textId="77777777" w:rsidTr="00D90C31">
        <w:tc>
          <w:tcPr>
            <w:tcW w:w="2181" w:type="dxa"/>
          </w:tcPr>
          <w:p w14:paraId="3E66A911"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0370BF7B"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16D71A24" w14:textId="77777777" w:rsidTr="008E1F69">
        <w:tc>
          <w:tcPr>
            <w:tcW w:w="2181" w:type="dxa"/>
          </w:tcPr>
          <w:p w14:paraId="04E633DB" w14:textId="77777777"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14:paraId="0E601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6F690A93" w14:textId="77777777" w:rsidTr="008E1F69">
        <w:tc>
          <w:tcPr>
            <w:tcW w:w="2181" w:type="dxa"/>
          </w:tcPr>
          <w:p w14:paraId="5512981D"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456283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81AB067" w14:textId="77777777" w:rsidTr="008E1F69">
        <w:tc>
          <w:tcPr>
            <w:tcW w:w="2181" w:type="dxa"/>
          </w:tcPr>
          <w:p w14:paraId="2BC79513"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22AED47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31490882" w14:textId="77777777" w:rsidTr="008E1F69">
        <w:tc>
          <w:tcPr>
            <w:tcW w:w="2181" w:type="dxa"/>
          </w:tcPr>
          <w:p w14:paraId="22EE35F6" w14:textId="77777777" w:rsidR="006650CC" w:rsidRPr="00D27101" w:rsidRDefault="00FC652F">
            <w:pPr>
              <w:pStyle w:val="GPSDefinitionTerm"/>
              <w:rPr>
                <w:sz w:val="24"/>
                <w:szCs w:val="24"/>
              </w:rPr>
            </w:pPr>
            <w:r w:rsidRPr="00D27101">
              <w:rPr>
                <w:sz w:val="24"/>
                <w:szCs w:val="24"/>
              </w:rPr>
              <w:t>"GDPR"</w:t>
            </w:r>
          </w:p>
        </w:tc>
        <w:tc>
          <w:tcPr>
            <w:tcW w:w="7566" w:type="dxa"/>
          </w:tcPr>
          <w:p w14:paraId="2798F057"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535538E5" w14:textId="77777777" w:rsidTr="008E1F69">
        <w:tc>
          <w:tcPr>
            <w:tcW w:w="2181" w:type="dxa"/>
          </w:tcPr>
          <w:p w14:paraId="59D820F7"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5375975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613BEF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1DFE54FD" w14:textId="77777777" w:rsidTr="008E1F69">
        <w:tc>
          <w:tcPr>
            <w:tcW w:w="2181" w:type="dxa"/>
          </w:tcPr>
          <w:p w14:paraId="07748535"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1C26F7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1F78B7B3" w14:textId="77777777" w:rsidTr="008E1F69">
        <w:tc>
          <w:tcPr>
            <w:tcW w:w="2181" w:type="dxa"/>
          </w:tcPr>
          <w:p w14:paraId="410F20A3" w14:textId="77777777" w:rsidR="006650CC" w:rsidRPr="00D27101" w:rsidRDefault="00FC652F">
            <w:pPr>
              <w:pStyle w:val="GPSDefinitionTerm"/>
              <w:rPr>
                <w:sz w:val="24"/>
                <w:szCs w:val="24"/>
              </w:rPr>
            </w:pPr>
            <w:r w:rsidRPr="00D27101">
              <w:rPr>
                <w:sz w:val="24"/>
                <w:szCs w:val="24"/>
              </w:rPr>
              <w:t>"Goods"</w:t>
            </w:r>
          </w:p>
        </w:tc>
        <w:tc>
          <w:tcPr>
            <w:tcW w:w="7566" w:type="dxa"/>
          </w:tcPr>
          <w:p w14:paraId="7C63E5E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Framework Schedule 1 (Specification) and in relation to a Call-Off Contract as specified in the Order </w:t>
            </w:r>
            <w:proofErr w:type="gramStart"/>
            <w:r w:rsidRPr="00D27101">
              <w:rPr>
                <w:sz w:val="24"/>
                <w:szCs w:val="24"/>
              </w:rPr>
              <w:t>Form</w:t>
            </w:r>
            <w:r w:rsidR="003968B9" w:rsidRPr="00D27101">
              <w:rPr>
                <w:sz w:val="24"/>
                <w:szCs w:val="24"/>
              </w:rPr>
              <w:t xml:space="preserve"> </w:t>
            </w:r>
            <w:r w:rsidRPr="00D27101">
              <w:rPr>
                <w:sz w:val="24"/>
                <w:szCs w:val="24"/>
              </w:rPr>
              <w:t>;</w:t>
            </w:r>
            <w:proofErr w:type="gramEnd"/>
          </w:p>
        </w:tc>
      </w:tr>
      <w:tr w:rsidR="006650CC" w:rsidRPr="00D27101" w14:paraId="23745EA3" w14:textId="77777777" w:rsidTr="008E1F69">
        <w:tc>
          <w:tcPr>
            <w:tcW w:w="2181" w:type="dxa"/>
          </w:tcPr>
          <w:p w14:paraId="752C1894"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37B7DB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10833506" w14:textId="77777777" w:rsidTr="008E1F69">
        <w:tc>
          <w:tcPr>
            <w:tcW w:w="2181" w:type="dxa"/>
          </w:tcPr>
          <w:p w14:paraId="425F4950" w14:textId="77777777" w:rsidR="006650CC" w:rsidRPr="00D27101" w:rsidRDefault="00FC652F">
            <w:pPr>
              <w:pStyle w:val="GPSDefinitionTerm"/>
              <w:rPr>
                <w:sz w:val="24"/>
                <w:szCs w:val="24"/>
              </w:rPr>
            </w:pPr>
            <w:r w:rsidRPr="00D27101">
              <w:rPr>
                <w:sz w:val="24"/>
                <w:szCs w:val="24"/>
              </w:rPr>
              <w:t>"Government"</w:t>
            </w:r>
          </w:p>
        </w:tc>
        <w:tc>
          <w:tcPr>
            <w:tcW w:w="7566" w:type="dxa"/>
          </w:tcPr>
          <w:p w14:paraId="5C8C6172"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27363D3C" w14:textId="77777777" w:rsidTr="008E1F69">
        <w:tc>
          <w:tcPr>
            <w:tcW w:w="2181" w:type="dxa"/>
          </w:tcPr>
          <w:p w14:paraId="1495DC28"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542BAE1E"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2AC3889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A5C04F0"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14:paraId="61EE77A6" w14:textId="77777777" w:rsidTr="008E1F69">
        <w:tc>
          <w:tcPr>
            <w:tcW w:w="2181" w:type="dxa"/>
          </w:tcPr>
          <w:p w14:paraId="66D7FCAA"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0704E5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086A65DF" w14:textId="77777777" w:rsidTr="008E1F69">
        <w:tc>
          <w:tcPr>
            <w:tcW w:w="2181" w:type="dxa"/>
          </w:tcPr>
          <w:p w14:paraId="1470FC0A" w14:textId="77777777"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14:paraId="4D81D2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46DC1FBA" w14:textId="77777777" w:rsidTr="008E1F69">
        <w:tc>
          <w:tcPr>
            <w:tcW w:w="2181" w:type="dxa"/>
          </w:tcPr>
          <w:p w14:paraId="74D2BFF9"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541BBA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780E4D" w14:textId="77777777" w:rsidTr="008E1F69">
        <w:tc>
          <w:tcPr>
            <w:tcW w:w="2181" w:type="dxa"/>
          </w:tcPr>
          <w:p w14:paraId="05B9F6F2" w14:textId="77777777" w:rsidR="006650CC" w:rsidRPr="00D27101" w:rsidRDefault="00FC652F">
            <w:pPr>
              <w:pStyle w:val="GPSDefinitionTerm"/>
              <w:rPr>
                <w:sz w:val="24"/>
                <w:szCs w:val="24"/>
              </w:rPr>
            </w:pPr>
            <w:r w:rsidRPr="00D27101">
              <w:rPr>
                <w:sz w:val="24"/>
                <w:szCs w:val="24"/>
              </w:rPr>
              <w:t>"HMRC"</w:t>
            </w:r>
          </w:p>
        </w:tc>
        <w:tc>
          <w:tcPr>
            <w:tcW w:w="7566" w:type="dxa"/>
          </w:tcPr>
          <w:p w14:paraId="4A43434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531CAA0A" w14:textId="77777777" w:rsidTr="008E1F69">
        <w:tc>
          <w:tcPr>
            <w:tcW w:w="2181" w:type="dxa"/>
          </w:tcPr>
          <w:p w14:paraId="45C952D9" w14:textId="77777777" w:rsidR="006650CC" w:rsidRPr="00D27101" w:rsidRDefault="00FC652F">
            <w:pPr>
              <w:pStyle w:val="GPSDefinitionTerm"/>
              <w:rPr>
                <w:sz w:val="24"/>
                <w:szCs w:val="24"/>
              </w:rPr>
            </w:pPr>
            <w:r w:rsidRPr="00D27101">
              <w:rPr>
                <w:sz w:val="24"/>
                <w:szCs w:val="24"/>
              </w:rPr>
              <w:t>"ICT Policy"</w:t>
            </w:r>
          </w:p>
        </w:tc>
        <w:tc>
          <w:tcPr>
            <w:tcW w:w="7566" w:type="dxa"/>
          </w:tcPr>
          <w:p w14:paraId="577C35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2166448C" w14:textId="77777777" w:rsidTr="008E1F69">
        <w:tc>
          <w:tcPr>
            <w:tcW w:w="2181" w:type="dxa"/>
          </w:tcPr>
          <w:p w14:paraId="0DB4333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551DF9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79FE93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6629D3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00371B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D27F93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619161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3F548880" w14:textId="77777777" w:rsidTr="00D90C31">
        <w:tc>
          <w:tcPr>
            <w:tcW w:w="2181" w:type="dxa"/>
          </w:tcPr>
          <w:p w14:paraId="6B606FF8"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DB47760"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213C217D" w14:textId="77777777" w:rsidTr="008E1F69">
        <w:tc>
          <w:tcPr>
            <w:tcW w:w="2181" w:type="dxa"/>
          </w:tcPr>
          <w:p w14:paraId="29055C43" w14:textId="77777777" w:rsidR="006650CC" w:rsidRPr="00D27101" w:rsidRDefault="00FC652F">
            <w:pPr>
              <w:pStyle w:val="GPSDefinitionTerm"/>
              <w:rPr>
                <w:sz w:val="24"/>
                <w:szCs w:val="24"/>
              </w:rPr>
            </w:pPr>
            <w:r w:rsidRPr="00D27101">
              <w:rPr>
                <w:sz w:val="24"/>
                <w:szCs w:val="24"/>
              </w:rPr>
              <w:t>"Indemnifier"</w:t>
            </w:r>
          </w:p>
        </w:tc>
        <w:tc>
          <w:tcPr>
            <w:tcW w:w="7566" w:type="dxa"/>
          </w:tcPr>
          <w:p w14:paraId="4DB12DF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7CF8CE9E" w14:textId="77777777" w:rsidTr="008E1F69">
        <w:tc>
          <w:tcPr>
            <w:tcW w:w="2181" w:type="dxa"/>
          </w:tcPr>
          <w:p w14:paraId="1ADD6EF6"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3BF68FD6"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67412144" w14:textId="77777777" w:rsidTr="008E1F69">
        <w:tc>
          <w:tcPr>
            <w:tcW w:w="2181" w:type="dxa"/>
          </w:tcPr>
          <w:p w14:paraId="701B8758" w14:textId="77777777" w:rsidR="006650CC" w:rsidRPr="00D27101" w:rsidRDefault="00FC652F">
            <w:pPr>
              <w:pStyle w:val="GPSDefinitionTerm"/>
              <w:rPr>
                <w:sz w:val="24"/>
                <w:szCs w:val="24"/>
              </w:rPr>
            </w:pPr>
            <w:r w:rsidRPr="00D27101">
              <w:rPr>
                <w:sz w:val="24"/>
                <w:szCs w:val="24"/>
              </w:rPr>
              <w:t>"Indexation"</w:t>
            </w:r>
          </w:p>
        </w:tc>
        <w:tc>
          <w:tcPr>
            <w:tcW w:w="7566" w:type="dxa"/>
          </w:tcPr>
          <w:p w14:paraId="6B2436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0452855D" w14:textId="77777777" w:rsidTr="008E1F69">
        <w:tc>
          <w:tcPr>
            <w:tcW w:w="2181" w:type="dxa"/>
          </w:tcPr>
          <w:p w14:paraId="48A61195" w14:textId="77777777" w:rsidR="006650CC" w:rsidRPr="00D27101" w:rsidRDefault="00FC652F">
            <w:pPr>
              <w:pStyle w:val="GPSDefinitionTerm"/>
              <w:rPr>
                <w:sz w:val="24"/>
                <w:szCs w:val="24"/>
              </w:rPr>
            </w:pPr>
            <w:r w:rsidRPr="00D27101">
              <w:rPr>
                <w:sz w:val="24"/>
                <w:szCs w:val="24"/>
              </w:rPr>
              <w:t>"Information"</w:t>
            </w:r>
          </w:p>
        </w:tc>
        <w:tc>
          <w:tcPr>
            <w:tcW w:w="7566" w:type="dxa"/>
          </w:tcPr>
          <w:p w14:paraId="25FD5FD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5D9C0A3A" w14:textId="77777777" w:rsidTr="008E1F69">
        <w:tc>
          <w:tcPr>
            <w:tcW w:w="2181" w:type="dxa"/>
          </w:tcPr>
          <w:p w14:paraId="6CD2F47C"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3FA1F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5B58CDD8" w14:textId="77777777" w:rsidTr="008E1F69">
        <w:tc>
          <w:tcPr>
            <w:tcW w:w="2181" w:type="dxa"/>
          </w:tcPr>
          <w:p w14:paraId="46412976" w14:textId="77777777" w:rsidR="006650CC" w:rsidRPr="00D27101" w:rsidRDefault="00FC652F">
            <w:pPr>
              <w:pStyle w:val="GPSDefinitionTerm"/>
              <w:rPr>
                <w:sz w:val="24"/>
                <w:szCs w:val="24"/>
              </w:rPr>
            </w:pPr>
            <w:r w:rsidRPr="00D27101">
              <w:rPr>
                <w:sz w:val="24"/>
                <w:szCs w:val="24"/>
              </w:rPr>
              <w:lastRenderedPageBreak/>
              <w:t>"Initial Period"</w:t>
            </w:r>
          </w:p>
        </w:tc>
        <w:tc>
          <w:tcPr>
            <w:tcW w:w="7566" w:type="dxa"/>
          </w:tcPr>
          <w:p w14:paraId="4CE07E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735BAEA0" w14:textId="77777777" w:rsidTr="008E1F69">
        <w:tc>
          <w:tcPr>
            <w:tcW w:w="2181" w:type="dxa"/>
          </w:tcPr>
          <w:p w14:paraId="78DDBAD2"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6D5504F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71AB9F1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600313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711CFAE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FD1EA3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33136E0A" w14:textId="77777777"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0B714D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4BDA9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4B255A8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730DC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44131CF0" w14:textId="77777777" w:rsidTr="008E1F69">
        <w:tc>
          <w:tcPr>
            <w:tcW w:w="2181" w:type="dxa"/>
          </w:tcPr>
          <w:p w14:paraId="1F471E59"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663F7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1D13B30F" w14:textId="77777777" w:rsidTr="008E1F69">
        <w:tc>
          <w:tcPr>
            <w:tcW w:w="2181" w:type="dxa"/>
          </w:tcPr>
          <w:p w14:paraId="2C4A0678"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EE6F6E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D9B809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01A11E4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14:paraId="6DA010D8" w14:textId="77777777" w:rsidTr="008E1F69">
        <w:tc>
          <w:tcPr>
            <w:tcW w:w="2181" w:type="dxa"/>
          </w:tcPr>
          <w:p w14:paraId="17C90671"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1608E0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3A3679BD" w14:textId="77777777" w:rsidTr="008E1F69">
        <w:tc>
          <w:tcPr>
            <w:tcW w:w="2181" w:type="dxa"/>
          </w:tcPr>
          <w:p w14:paraId="30B3154F" w14:textId="77777777" w:rsidR="006650CC" w:rsidRPr="00D27101" w:rsidRDefault="00FC652F">
            <w:pPr>
              <w:pStyle w:val="GPSDefinitionTerm"/>
              <w:rPr>
                <w:sz w:val="24"/>
                <w:szCs w:val="24"/>
              </w:rPr>
            </w:pPr>
            <w:r w:rsidRPr="00D27101">
              <w:rPr>
                <w:sz w:val="24"/>
                <w:szCs w:val="24"/>
              </w:rPr>
              <w:t>"IPR Claim"</w:t>
            </w:r>
          </w:p>
        </w:tc>
        <w:tc>
          <w:tcPr>
            <w:tcW w:w="7566" w:type="dxa"/>
          </w:tcPr>
          <w:p w14:paraId="61454A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3D264576" w14:textId="77777777" w:rsidTr="008E1F69">
        <w:tc>
          <w:tcPr>
            <w:tcW w:w="2181" w:type="dxa"/>
          </w:tcPr>
          <w:p w14:paraId="56E91728" w14:textId="77777777" w:rsidR="006650CC" w:rsidRPr="00D27101" w:rsidRDefault="00FC652F">
            <w:pPr>
              <w:pStyle w:val="GPSDefinitionTerm"/>
              <w:rPr>
                <w:sz w:val="24"/>
                <w:szCs w:val="24"/>
              </w:rPr>
            </w:pPr>
            <w:r w:rsidRPr="00D27101">
              <w:rPr>
                <w:sz w:val="24"/>
                <w:szCs w:val="24"/>
              </w:rPr>
              <w:t>"IR35"</w:t>
            </w:r>
          </w:p>
        </w:tc>
        <w:tc>
          <w:tcPr>
            <w:tcW w:w="7566" w:type="dxa"/>
          </w:tcPr>
          <w:p w14:paraId="472A4F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11" w:history="1">
              <w:r w:rsidRPr="00D27101">
                <w:rPr>
                  <w:rStyle w:val="Hyperlink"/>
                  <w:sz w:val="24"/>
                  <w:szCs w:val="24"/>
                </w:rPr>
                <w:t>https://www.gov.uk/guidance/ir35-find-out-if-it-applies</w:t>
              </w:r>
            </w:hyperlink>
            <w:r w:rsidRPr="00D27101">
              <w:rPr>
                <w:sz w:val="24"/>
                <w:szCs w:val="24"/>
              </w:rPr>
              <w:t>;</w:t>
            </w:r>
          </w:p>
        </w:tc>
      </w:tr>
      <w:tr w:rsidR="00462EDE" w:rsidRPr="00D27101" w14:paraId="45A9E76B" w14:textId="77777777" w:rsidTr="008E1F69">
        <w:tc>
          <w:tcPr>
            <w:tcW w:w="2181" w:type="dxa"/>
          </w:tcPr>
          <w:p w14:paraId="0043A71F" w14:textId="77777777" w:rsidR="00462EDE" w:rsidRPr="00D27101" w:rsidRDefault="00462EDE">
            <w:pPr>
              <w:pStyle w:val="GPSDefinitionTerm"/>
              <w:rPr>
                <w:sz w:val="24"/>
                <w:szCs w:val="24"/>
              </w:rPr>
            </w:pPr>
            <w:r>
              <w:rPr>
                <w:sz w:val="24"/>
                <w:szCs w:val="24"/>
              </w:rPr>
              <w:t>“Joint Controller Agreement”</w:t>
            </w:r>
          </w:p>
        </w:tc>
        <w:tc>
          <w:tcPr>
            <w:tcW w:w="7566" w:type="dxa"/>
          </w:tcPr>
          <w:p w14:paraId="3E6F0F47"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032860D6" w14:textId="77777777" w:rsidTr="008E1F69">
        <w:tc>
          <w:tcPr>
            <w:tcW w:w="2181" w:type="dxa"/>
          </w:tcPr>
          <w:p w14:paraId="221FC6D2"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14:paraId="381B1CB0"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52D31A1B" w14:textId="77777777" w:rsidTr="008E1F69">
        <w:tc>
          <w:tcPr>
            <w:tcW w:w="2181" w:type="dxa"/>
          </w:tcPr>
          <w:p w14:paraId="3F179D8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80214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7B044CBB" w14:textId="77777777" w:rsidTr="008E1F69">
        <w:trPr>
          <w:trHeight w:val="357"/>
        </w:trPr>
        <w:tc>
          <w:tcPr>
            <w:tcW w:w="2181" w:type="dxa"/>
          </w:tcPr>
          <w:p w14:paraId="079D691C"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3CD60E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3AB2E5C7" w14:textId="77777777" w:rsidTr="008E1F69">
        <w:trPr>
          <w:trHeight w:val="426"/>
        </w:trPr>
        <w:tc>
          <w:tcPr>
            <w:tcW w:w="2181" w:type="dxa"/>
          </w:tcPr>
          <w:p w14:paraId="6F00A11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630A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144DC6D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6D1A5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33BBB53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4323424A"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0BDAABE9" w14:textId="77777777" w:rsidTr="008E1F69">
        <w:tc>
          <w:tcPr>
            <w:tcW w:w="2181" w:type="dxa"/>
          </w:tcPr>
          <w:p w14:paraId="7C25D569"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527920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6C120A51" w14:textId="77777777" w:rsidTr="008E1F69">
        <w:tc>
          <w:tcPr>
            <w:tcW w:w="2181" w:type="dxa"/>
          </w:tcPr>
          <w:p w14:paraId="5F01B840" w14:textId="77777777" w:rsidR="006650CC" w:rsidRPr="00D27101" w:rsidRDefault="00FC652F">
            <w:pPr>
              <w:pStyle w:val="GPSDefinitionTerm"/>
              <w:rPr>
                <w:sz w:val="24"/>
                <w:szCs w:val="24"/>
              </w:rPr>
            </w:pPr>
            <w:r w:rsidRPr="00D27101">
              <w:rPr>
                <w:sz w:val="24"/>
                <w:szCs w:val="24"/>
              </w:rPr>
              <w:t>"Law"</w:t>
            </w:r>
          </w:p>
        </w:tc>
        <w:tc>
          <w:tcPr>
            <w:tcW w:w="7566" w:type="dxa"/>
          </w:tcPr>
          <w:p w14:paraId="60064857"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20F8B1A8" w14:textId="77777777" w:rsidTr="00D90C31">
        <w:tc>
          <w:tcPr>
            <w:tcW w:w="2181" w:type="dxa"/>
          </w:tcPr>
          <w:p w14:paraId="0B22C808" w14:textId="77777777"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14:paraId="50607F19"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7D865B6D" w14:textId="77777777" w:rsidTr="00D90C31">
        <w:tc>
          <w:tcPr>
            <w:tcW w:w="2181" w:type="dxa"/>
          </w:tcPr>
          <w:p w14:paraId="7FC4501F"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2942AA27"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50540CDF" w14:textId="77777777" w:rsidTr="008E1F69">
        <w:tc>
          <w:tcPr>
            <w:tcW w:w="2181" w:type="dxa"/>
          </w:tcPr>
          <w:p w14:paraId="266E6CD2" w14:textId="77777777" w:rsidR="006650CC" w:rsidRPr="00D27101" w:rsidRDefault="00FC652F">
            <w:pPr>
              <w:pStyle w:val="GPSDefinitionTerm"/>
              <w:rPr>
                <w:sz w:val="24"/>
                <w:szCs w:val="24"/>
              </w:rPr>
            </w:pPr>
            <w:r w:rsidRPr="00D27101">
              <w:rPr>
                <w:sz w:val="24"/>
                <w:szCs w:val="24"/>
              </w:rPr>
              <w:t>"Lots"</w:t>
            </w:r>
          </w:p>
        </w:tc>
        <w:tc>
          <w:tcPr>
            <w:tcW w:w="7566" w:type="dxa"/>
          </w:tcPr>
          <w:p w14:paraId="75517074"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0784C4C" w14:textId="77777777" w:rsidTr="008E1F69">
        <w:tc>
          <w:tcPr>
            <w:tcW w:w="2181" w:type="dxa"/>
          </w:tcPr>
          <w:p w14:paraId="437EB53B" w14:textId="77777777" w:rsidR="006650CC" w:rsidRPr="00D27101" w:rsidRDefault="00FC652F">
            <w:pPr>
              <w:pStyle w:val="GPSDefinitionTerm"/>
              <w:rPr>
                <w:sz w:val="24"/>
                <w:szCs w:val="24"/>
              </w:rPr>
            </w:pPr>
            <w:r w:rsidRPr="00D27101">
              <w:rPr>
                <w:sz w:val="24"/>
                <w:szCs w:val="24"/>
              </w:rPr>
              <w:t>"Man Day"</w:t>
            </w:r>
          </w:p>
        </w:tc>
        <w:tc>
          <w:tcPr>
            <w:tcW w:w="7566" w:type="dxa"/>
          </w:tcPr>
          <w:p w14:paraId="6EFB79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14:paraId="60D07744" w14:textId="77777777" w:rsidTr="008E1F69">
        <w:tc>
          <w:tcPr>
            <w:tcW w:w="2181" w:type="dxa"/>
          </w:tcPr>
          <w:p w14:paraId="6213E715" w14:textId="77777777" w:rsidR="006650CC" w:rsidRPr="00D27101" w:rsidRDefault="00FC652F">
            <w:pPr>
              <w:pStyle w:val="GPSDefinitionTerm"/>
              <w:rPr>
                <w:sz w:val="24"/>
                <w:szCs w:val="24"/>
              </w:rPr>
            </w:pPr>
            <w:r w:rsidRPr="00D27101">
              <w:rPr>
                <w:sz w:val="24"/>
                <w:szCs w:val="24"/>
              </w:rPr>
              <w:t>"Man Hours"</w:t>
            </w:r>
          </w:p>
        </w:tc>
        <w:tc>
          <w:tcPr>
            <w:tcW w:w="7566" w:type="dxa"/>
          </w:tcPr>
          <w:p w14:paraId="30950A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14:paraId="354A4971" w14:textId="77777777" w:rsidTr="00D90C31">
        <w:tc>
          <w:tcPr>
            <w:tcW w:w="2181" w:type="dxa"/>
          </w:tcPr>
          <w:p w14:paraId="387C57C0"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153F37BF"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3405ED1B" w14:textId="77777777" w:rsidTr="008E1F69">
        <w:tc>
          <w:tcPr>
            <w:tcW w:w="2181" w:type="dxa"/>
          </w:tcPr>
          <w:p w14:paraId="7DF05095"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075070D9"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14:paraId="77F98A1E" w14:textId="77777777" w:rsidTr="008E1F69">
        <w:tc>
          <w:tcPr>
            <w:tcW w:w="2181" w:type="dxa"/>
          </w:tcPr>
          <w:p w14:paraId="6265E818" w14:textId="77777777" w:rsidR="007132FE" w:rsidRPr="00D27101" w:rsidRDefault="007132FE">
            <w:pPr>
              <w:pStyle w:val="GPSDefinitionTerm"/>
              <w:rPr>
                <w:sz w:val="24"/>
                <w:szCs w:val="24"/>
              </w:rPr>
            </w:pPr>
            <w:r>
              <w:rPr>
                <w:sz w:val="24"/>
                <w:szCs w:val="24"/>
              </w:rPr>
              <w:t>“Market Operator Services Limited” or “MOSL”</w:t>
            </w:r>
          </w:p>
        </w:tc>
        <w:tc>
          <w:tcPr>
            <w:tcW w:w="7566" w:type="dxa"/>
          </w:tcPr>
          <w:p w14:paraId="7A85BEE6" w14:textId="77777777"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14:paraId="7764D1B7" w14:textId="77777777" w:rsidTr="008E1F69">
        <w:tc>
          <w:tcPr>
            <w:tcW w:w="2181" w:type="dxa"/>
          </w:tcPr>
          <w:p w14:paraId="3B3497CF"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6BB0C4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3EB854C6" w14:textId="77777777" w:rsidTr="008E1F69">
        <w:tc>
          <w:tcPr>
            <w:tcW w:w="2181" w:type="dxa"/>
          </w:tcPr>
          <w:p w14:paraId="71CE4201" w14:textId="77777777" w:rsidR="00F60584" w:rsidRPr="008E1F69" w:rsidRDefault="00F60584" w:rsidP="00E52E41">
            <w:pPr>
              <w:pStyle w:val="GPSDefinitionTerm"/>
              <w:rPr>
                <w:sz w:val="24"/>
                <w:szCs w:val="24"/>
              </w:rPr>
            </w:pPr>
            <w:r>
              <w:rPr>
                <w:sz w:val="24"/>
                <w:szCs w:val="24"/>
              </w:rPr>
              <w:t>“MI Default”</w:t>
            </w:r>
          </w:p>
        </w:tc>
        <w:tc>
          <w:tcPr>
            <w:tcW w:w="7566" w:type="dxa"/>
          </w:tcPr>
          <w:p w14:paraId="10C70931"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ECC9873" w14:textId="77777777" w:rsidTr="008E1F69">
        <w:tc>
          <w:tcPr>
            <w:tcW w:w="2181" w:type="dxa"/>
          </w:tcPr>
          <w:p w14:paraId="4098FDB5"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4849D10F"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52E61127"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5F2CE3CD"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582C191F"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3-30T15:46:00Z" w:original=""/>
              </w:fldChar>
            </w:r>
          </w:p>
        </w:tc>
      </w:tr>
      <w:tr w:rsidR="008E1F69" w:rsidRPr="00D27101" w14:paraId="1C989BF2" w14:textId="77777777" w:rsidTr="008E1F69">
        <w:tc>
          <w:tcPr>
            <w:tcW w:w="2181" w:type="dxa"/>
          </w:tcPr>
          <w:p w14:paraId="7A01339D" w14:textId="77777777" w:rsidR="008E1F69" w:rsidRPr="008E1F69" w:rsidRDefault="008E1F69" w:rsidP="00E52E41">
            <w:pPr>
              <w:pStyle w:val="GPSDefinitionTerm"/>
              <w:rPr>
                <w:sz w:val="24"/>
              </w:rPr>
            </w:pPr>
            <w:r w:rsidRPr="008E1F69">
              <w:rPr>
                <w:sz w:val="24"/>
              </w:rPr>
              <w:t>"MI Report"</w:t>
            </w:r>
          </w:p>
        </w:tc>
        <w:tc>
          <w:tcPr>
            <w:tcW w:w="7566" w:type="dxa"/>
          </w:tcPr>
          <w:p w14:paraId="1B2604F3"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05A477F3" w14:textId="77777777" w:rsidTr="008E1F69">
        <w:tc>
          <w:tcPr>
            <w:tcW w:w="2181" w:type="dxa"/>
          </w:tcPr>
          <w:p w14:paraId="25A35933" w14:textId="77777777" w:rsidR="008E1F69" w:rsidRPr="008E1F69" w:rsidRDefault="008E1F69" w:rsidP="00E52E41">
            <w:pPr>
              <w:pStyle w:val="GPSDefinitionTerm"/>
              <w:rPr>
                <w:sz w:val="24"/>
              </w:rPr>
            </w:pPr>
            <w:r w:rsidRPr="008E1F69">
              <w:rPr>
                <w:sz w:val="24"/>
              </w:rPr>
              <w:t>"MI Reporting Template"</w:t>
            </w:r>
          </w:p>
        </w:tc>
        <w:tc>
          <w:tcPr>
            <w:tcW w:w="7566" w:type="dxa"/>
          </w:tcPr>
          <w:p w14:paraId="06A1BB8B"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55712919" w14:textId="77777777" w:rsidTr="008E1F69">
        <w:tc>
          <w:tcPr>
            <w:tcW w:w="2181" w:type="dxa"/>
          </w:tcPr>
          <w:p w14:paraId="119A5E73" w14:textId="77777777" w:rsidR="006650CC" w:rsidRPr="00D27101" w:rsidRDefault="00FC652F">
            <w:pPr>
              <w:pStyle w:val="GPSDefinitionTerm"/>
              <w:rPr>
                <w:sz w:val="24"/>
                <w:szCs w:val="24"/>
              </w:rPr>
            </w:pPr>
            <w:r w:rsidRPr="00D27101">
              <w:rPr>
                <w:sz w:val="24"/>
                <w:szCs w:val="24"/>
              </w:rPr>
              <w:t>"Milestone"</w:t>
            </w:r>
          </w:p>
        </w:tc>
        <w:tc>
          <w:tcPr>
            <w:tcW w:w="7566" w:type="dxa"/>
          </w:tcPr>
          <w:p w14:paraId="6A262BF4"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54F7B8A5" w14:textId="77777777" w:rsidTr="008E1F69">
        <w:tc>
          <w:tcPr>
            <w:tcW w:w="2181" w:type="dxa"/>
          </w:tcPr>
          <w:p w14:paraId="71428EC7" w14:textId="77777777" w:rsidR="008E1F69" w:rsidRPr="00D27101" w:rsidRDefault="008E1F69">
            <w:pPr>
              <w:pStyle w:val="GPSDefinitionTerm"/>
              <w:rPr>
                <w:sz w:val="24"/>
                <w:szCs w:val="24"/>
              </w:rPr>
            </w:pPr>
            <w:r w:rsidRPr="00D27101">
              <w:rPr>
                <w:sz w:val="24"/>
                <w:szCs w:val="24"/>
              </w:rPr>
              <w:lastRenderedPageBreak/>
              <w:t>"Milestone Date"</w:t>
            </w:r>
          </w:p>
        </w:tc>
        <w:tc>
          <w:tcPr>
            <w:tcW w:w="7566" w:type="dxa"/>
          </w:tcPr>
          <w:p w14:paraId="216C5B4F"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33F8F6A4" w14:textId="77777777" w:rsidTr="008E1F69">
        <w:tc>
          <w:tcPr>
            <w:tcW w:w="2181" w:type="dxa"/>
          </w:tcPr>
          <w:p w14:paraId="3E736EB4" w14:textId="77777777" w:rsidR="006650CC" w:rsidRPr="00D27101" w:rsidRDefault="00FC652F">
            <w:pPr>
              <w:pStyle w:val="GPSDefinitionTerm"/>
              <w:rPr>
                <w:sz w:val="24"/>
                <w:szCs w:val="24"/>
              </w:rPr>
            </w:pPr>
            <w:r w:rsidRPr="00D27101">
              <w:rPr>
                <w:sz w:val="24"/>
                <w:szCs w:val="24"/>
              </w:rPr>
              <w:t>"Month"</w:t>
            </w:r>
          </w:p>
        </w:tc>
        <w:tc>
          <w:tcPr>
            <w:tcW w:w="7566" w:type="dxa"/>
          </w:tcPr>
          <w:p w14:paraId="6D6AC4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2E1CEAA" w14:textId="77777777" w:rsidTr="008E1F69">
        <w:tc>
          <w:tcPr>
            <w:tcW w:w="2181" w:type="dxa"/>
          </w:tcPr>
          <w:p w14:paraId="711ACE69"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2C6D94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contributions required by the National Insurance Contributions Regulations 2012 (SI 2012/1868) made under section 132A </w:t>
            </w:r>
            <w:proofErr w:type="gramStart"/>
            <w:r w:rsidRPr="00D27101">
              <w:rPr>
                <w:sz w:val="24"/>
                <w:szCs w:val="24"/>
              </w:rPr>
              <w:t>of  the</w:t>
            </w:r>
            <w:proofErr w:type="gramEnd"/>
            <w:r w:rsidRPr="00D27101">
              <w:rPr>
                <w:sz w:val="24"/>
                <w:szCs w:val="24"/>
              </w:rPr>
              <w:t xml:space="preserve"> Social Security Administration Act 1992;</w:t>
            </w:r>
          </w:p>
        </w:tc>
      </w:tr>
      <w:tr w:rsidR="006650CC" w:rsidRPr="00D27101" w14:paraId="4819695B" w14:textId="77777777" w:rsidTr="008E1F69">
        <w:tc>
          <w:tcPr>
            <w:tcW w:w="2181" w:type="dxa"/>
          </w:tcPr>
          <w:p w14:paraId="2BC2148B" w14:textId="77777777" w:rsidR="006650CC" w:rsidRPr="00D27101" w:rsidRDefault="00FC652F">
            <w:pPr>
              <w:pStyle w:val="GPSDefinitionTerm"/>
              <w:rPr>
                <w:sz w:val="24"/>
                <w:szCs w:val="24"/>
              </w:rPr>
            </w:pPr>
            <w:r w:rsidRPr="00D27101">
              <w:rPr>
                <w:sz w:val="24"/>
                <w:szCs w:val="24"/>
              </w:rPr>
              <w:t>"New IPR"</w:t>
            </w:r>
          </w:p>
        </w:tc>
        <w:tc>
          <w:tcPr>
            <w:tcW w:w="7566" w:type="dxa"/>
          </w:tcPr>
          <w:p w14:paraId="4F9AE89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04DA06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3B4102E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0CCB5544" w14:textId="77777777" w:rsidTr="008E1F69">
        <w:tc>
          <w:tcPr>
            <w:tcW w:w="2181" w:type="dxa"/>
          </w:tcPr>
          <w:p w14:paraId="11EB9131"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152DC3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7A13AD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1F5B37E1"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097B6A30"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5EA576C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3D90D9B9" w14:textId="77777777" w:rsidTr="008E1F69">
        <w:tc>
          <w:tcPr>
            <w:tcW w:w="2181" w:type="dxa"/>
          </w:tcPr>
          <w:p w14:paraId="6F92CD6B"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6DDF79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137D3F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45CB7BE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A5C35B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14:paraId="2E85723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507A8AE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830B11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4F06970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ADC88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interest, expenses and any other </w:t>
            </w:r>
            <w:proofErr w:type="gramStart"/>
            <w:r w:rsidRPr="00D27101">
              <w:rPr>
                <w:sz w:val="24"/>
                <w:szCs w:val="24"/>
              </w:rPr>
              <w:t>third party</w:t>
            </w:r>
            <w:proofErr w:type="gramEnd"/>
            <w:r w:rsidRPr="00D27101">
              <w:rPr>
                <w:sz w:val="24"/>
                <w:szCs w:val="24"/>
              </w:rPr>
              <w:t xml:space="preserve"> financing costs incurred in relation to the provision of the Deliverables;</w:t>
            </w:r>
          </w:p>
          <w:p w14:paraId="0970C04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458E33B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B6218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D5EEC0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D9F6266" w14:textId="77777777" w:rsidTr="008E1F69">
        <w:tc>
          <w:tcPr>
            <w:tcW w:w="2181" w:type="dxa"/>
          </w:tcPr>
          <w:p w14:paraId="78FD75AE"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2E988E7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539A916" w14:textId="77777777" w:rsidTr="008E1F69">
        <w:tc>
          <w:tcPr>
            <w:tcW w:w="2181" w:type="dxa"/>
          </w:tcPr>
          <w:p w14:paraId="568EA8BD" w14:textId="77777777" w:rsidR="006650CC" w:rsidRPr="00D27101" w:rsidRDefault="00FC652F">
            <w:pPr>
              <w:pStyle w:val="GPSDefinitionTerm"/>
              <w:rPr>
                <w:sz w:val="24"/>
                <w:szCs w:val="24"/>
              </w:rPr>
            </w:pPr>
            <w:r w:rsidRPr="00D27101">
              <w:rPr>
                <w:sz w:val="24"/>
                <w:szCs w:val="24"/>
              </w:rPr>
              <w:t>"Order Form"</w:t>
            </w:r>
          </w:p>
        </w:tc>
        <w:tc>
          <w:tcPr>
            <w:tcW w:w="7566" w:type="dxa"/>
          </w:tcPr>
          <w:p w14:paraId="39EC31A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76AB32D" w14:textId="77777777" w:rsidTr="008E1F69">
        <w:tc>
          <w:tcPr>
            <w:tcW w:w="2181" w:type="dxa"/>
          </w:tcPr>
          <w:p w14:paraId="00188D88"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48FA5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003F98EF" w14:textId="77777777" w:rsidTr="008E1F69">
        <w:tc>
          <w:tcPr>
            <w:tcW w:w="2181" w:type="dxa"/>
          </w:tcPr>
          <w:p w14:paraId="6368AEB2"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4202CB5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276EBC77" w14:textId="77777777" w:rsidTr="008E1F69">
        <w:tc>
          <w:tcPr>
            <w:tcW w:w="2181" w:type="dxa"/>
          </w:tcPr>
          <w:p w14:paraId="22DAB183"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3AD8BA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0D3158B2" w14:textId="77777777" w:rsidTr="008E1F69">
        <w:tc>
          <w:tcPr>
            <w:tcW w:w="2181" w:type="dxa"/>
          </w:tcPr>
          <w:p w14:paraId="5E40DB13"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79214A6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A1CD767" w14:textId="77777777" w:rsidTr="008E1F69">
        <w:tc>
          <w:tcPr>
            <w:tcW w:w="2181" w:type="dxa"/>
          </w:tcPr>
          <w:p w14:paraId="39246C85" w14:textId="77777777" w:rsidR="006650CC" w:rsidRPr="00D27101" w:rsidRDefault="00FC652F">
            <w:pPr>
              <w:pStyle w:val="GPSDefinitionTerm"/>
              <w:rPr>
                <w:sz w:val="24"/>
                <w:szCs w:val="24"/>
              </w:rPr>
            </w:pPr>
            <w:r w:rsidRPr="00D27101">
              <w:rPr>
                <w:sz w:val="24"/>
                <w:szCs w:val="24"/>
              </w:rPr>
              <w:t>"Party"</w:t>
            </w:r>
          </w:p>
        </w:tc>
        <w:tc>
          <w:tcPr>
            <w:tcW w:w="7566" w:type="dxa"/>
          </w:tcPr>
          <w:p w14:paraId="45640B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6DDB14E2" w14:textId="77777777" w:rsidTr="008E1F69">
        <w:tc>
          <w:tcPr>
            <w:tcW w:w="2181" w:type="dxa"/>
          </w:tcPr>
          <w:p w14:paraId="2F804B75" w14:textId="77777777" w:rsidR="006650CC" w:rsidRPr="00D27101" w:rsidRDefault="00FC652F">
            <w:pPr>
              <w:pStyle w:val="GPSDefinitionTerm"/>
              <w:rPr>
                <w:sz w:val="24"/>
                <w:szCs w:val="24"/>
              </w:rPr>
            </w:pPr>
            <w:r w:rsidRPr="00D27101">
              <w:rPr>
                <w:sz w:val="24"/>
                <w:szCs w:val="24"/>
              </w:rPr>
              <w:lastRenderedPageBreak/>
              <w:t>"Performance Indicators" or "PIs"</w:t>
            </w:r>
          </w:p>
        </w:tc>
        <w:tc>
          <w:tcPr>
            <w:tcW w:w="7566" w:type="dxa"/>
          </w:tcPr>
          <w:p w14:paraId="67DB94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6B7F9BF1" w14:textId="77777777" w:rsidTr="008E1F69">
        <w:tc>
          <w:tcPr>
            <w:tcW w:w="2181" w:type="dxa"/>
          </w:tcPr>
          <w:p w14:paraId="08BD0DC7" w14:textId="77777777" w:rsidR="006650CC" w:rsidRPr="00D27101" w:rsidRDefault="00FC652F">
            <w:pPr>
              <w:pStyle w:val="GPSDefinitionTerm"/>
              <w:rPr>
                <w:sz w:val="24"/>
                <w:szCs w:val="24"/>
              </w:rPr>
            </w:pPr>
            <w:r w:rsidRPr="00D27101">
              <w:rPr>
                <w:sz w:val="24"/>
                <w:szCs w:val="24"/>
              </w:rPr>
              <w:t>"Personal Data"</w:t>
            </w:r>
          </w:p>
        </w:tc>
        <w:tc>
          <w:tcPr>
            <w:tcW w:w="7566" w:type="dxa"/>
          </w:tcPr>
          <w:p w14:paraId="57C63F84"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01DA1A18" w14:textId="77777777" w:rsidTr="008E1F69">
        <w:tc>
          <w:tcPr>
            <w:tcW w:w="2181" w:type="dxa"/>
          </w:tcPr>
          <w:p w14:paraId="198E6975"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7707F8E"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1F4FCE2C" w14:textId="77777777" w:rsidTr="008E1F69">
        <w:tc>
          <w:tcPr>
            <w:tcW w:w="2181" w:type="dxa"/>
          </w:tcPr>
          <w:p w14:paraId="2727C457" w14:textId="77777777" w:rsidR="00795C9E" w:rsidRPr="00D27101" w:rsidRDefault="00795C9E">
            <w:pPr>
              <w:pStyle w:val="GPSDefinitionTerm"/>
              <w:rPr>
                <w:sz w:val="24"/>
                <w:szCs w:val="24"/>
              </w:rPr>
            </w:pPr>
            <w:r>
              <w:rPr>
                <w:sz w:val="24"/>
                <w:szCs w:val="24"/>
              </w:rPr>
              <w:t>“Personnel”</w:t>
            </w:r>
          </w:p>
        </w:tc>
        <w:tc>
          <w:tcPr>
            <w:tcW w:w="7566" w:type="dxa"/>
          </w:tcPr>
          <w:p w14:paraId="3BA40B3C"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6A155DDE" w14:textId="77777777" w:rsidTr="008E1F69">
        <w:tc>
          <w:tcPr>
            <w:tcW w:w="2181" w:type="dxa"/>
          </w:tcPr>
          <w:p w14:paraId="53A52B8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0282AC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2"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2EFC1502" w14:textId="77777777" w:rsidTr="008E1F69">
        <w:tc>
          <w:tcPr>
            <w:tcW w:w="2181" w:type="dxa"/>
          </w:tcPr>
          <w:p w14:paraId="50BF0E14" w14:textId="77777777" w:rsidR="00340C35" w:rsidRPr="00D27101" w:rsidRDefault="00340C35">
            <w:pPr>
              <w:pStyle w:val="GPSDefinitionTerm"/>
              <w:rPr>
                <w:sz w:val="24"/>
                <w:szCs w:val="24"/>
              </w:rPr>
            </w:pPr>
            <w:r>
              <w:rPr>
                <w:sz w:val="24"/>
                <w:szCs w:val="24"/>
              </w:rPr>
              <w:t>“Processing”</w:t>
            </w:r>
          </w:p>
        </w:tc>
        <w:tc>
          <w:tcPr>
            <w:tcW w:w="7566" w:type="dxa"/>
          </w:tcPr>
          <w:p w14:paraId="4C8BEC7B"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7CA8EED3" w14:textId="77777777" w:rsidTr="008E1F69">
        <w:tc>
          <w:tcPr>
            <w:tcW w:w="2181" w:type="dxa"/>
          </w:tcPr>
          <w:p w14:paraId="17BEBDE7" w14:textId="77777777" w:rsidR="00586643" w:rsidRPr="00D27101" w:rsidRDefault="00586643">
            <w:pPr>
              <w:pStyle w:val="GPSDefinitionTerm"/>
              <w:rPr>
                <w:sz w:val="24"/>
                <w:szCs w:val="24"/>
              </w:rPr>
            </w:pPr>
            <w:r>
              <w:rPr>
                <w:sz w:val="24"/>
                <w:szCs w:val="24"/>
              </w:rPr>
              <w:t>“Processor”</w:t>
            </w:r>
          </w:p>
        </w:tc>
        <w:tc>
          <w:tcPr>
            <w:tcW w:w="7566" w:type="dxa"/>
          </w:tcPr>
          <w:p w14:paraId="0B880809"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14:paraId="6D925B41" w14:textId="77777777" w:rsidTr="008E1F69">
        <w:tc>
          <w:tcPr>
            <w:tcW w:w="2181" w:type="dxa"/>
          </w:tcPr>
          <w:p w14:paraId="77DEFF46" w14:textId="77777777" w:rsidR="00A50417" w:rsidRDefault="00A50417">
            <w:pPr>
              <w:pStyle w:val="GPSDefinitionTerm"/>
              <w:rPr>
                <w:sz w:val="24"/>
                <w:szCs w:val="24"/>
              </w:rPr>
            </w:pPr>
            <w:r>
              <w:rPr>
                <w:sz w:val="24"/>
                <w:szCs w:val="24"/>
              </w:rPr>
              <w:t>“Processor Personnel”</w:t>
            </w:r>
          </w:p>
        </w:tc>
        <w:tc>
          <w:tcPr>
            <w:tcW w:w="7566" w:type="dxa"/>
          </w:tcPr>
          <w:p w14:paraId="40F40C8D" w14:textId="77777777"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08F4BA03" w14:textId="77777777" w:rsidTr="008E1F69">
        <w:tc>
          <w:tcPr>
            <w:tcW w:w="2181" w:type="dxa"/>
          </w:tcPr>
          <w:p w14:paraId="22C3CB3F"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4C58E2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3AF64032" w14:textId="77777777" w:rsidTr="008E1F69">
        <w:tc>
          <w:tcPr>
            <w:tcW w:w="2181" w:type="dxa"/>
          </w:tcPr>
          <w:p w14:paraId="2F90C335"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5F9D91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1A286BF6" w14:textId="77777777" w:rsidTr="008E1F69">
        <w:tc>
          <w:tcPr>
            <w:tcW w:w="2181" w:type="dxa"/>
          </w:tcPr>
          <w:p w14:paraId="14099B3A"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4F94CA7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30B9A6E9" w14:textId="77777777" w:rsidTr="008E1F69">
        <w:tc>
          <w:tcPr>
            <w:tcW w:w="2181" w:type="dxa"/>
          </w:tcPr>
          <w:p w14:paraId="1BC27457"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0DF5FB6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1986FA72" w14:textId="77777777" w:rsidTr="008E1F69">
        <w:tc>
          <w:tcPr>
            <w:tcW w:w="2181" w:type="dxa"/>
          </w:tcPr>
          <w:p w14:paraId="5D44F6FC"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39C4002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2F47CE5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0C47D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3D1389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318F372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5E431DA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14:paraId="4FD60EC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620294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80BD8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62BDCAAC" w14:textId="77777777" w:rsidTr="008E1F69">
        <w:tc>
          <w:tcPr>
            <w:tcW w:w="2181" w:type="dxa"/>
          </w:tcPr>
          <w:p w14:paraId="6A429FD5"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18FAA5F8" w14:textId="77777777"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7C1A09E8" w14:textId="77777777" w:rsidTr="008E1F69">
        <w:tc>
          <w:tcPr>
            <w:tcW w:w="2181" w:type="dxa"/>
          </w:tcPr>
          <w:p w14:paraId="26150F70" w14:textId="77777777" w:rsidR="006650CC" w:rsidRPr="00D27101" w:rsidRDefault="00FC652F">
            <w:pPr>
              <w:pStyle w:val="GPSDefinitionTerm"/>
              <w:rPr>
                <w:sz w:val="24"/>
                <w:szCs w:val="24"/>
              </w:rPr>
            </w:pPr>
            <w:r w:rsidRPr="00D27101">
              <w:rPr>
                <w:sz w:val="24"/>
                <w:szCs w:val="24"/>
              </w:rPr>
              <w:t>“Recall”</w:t>
            </w:r>
          </w:p>
        </w:tc>
        <w:tc>
          <w:tcPr>
            <w:tcW w:w="7566" w:type="dxa"/>
          </w:tcPr>
          <w:p w14:paraId="10FE05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31D8AC58" w14:textId="77777777" w:rsidTr="008E1F69">
        <w:tc>
          <w:tcPr>
            <w:tcW w:w="2181" w:type="dxa"/>
          </w:tcPr>
          <w:p w14:paraId="0DFAF2B5"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6F3DD3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4693C29C" w14:textId="77777777" w:rsidTr="008E1F69">
        <w:tc>
          <w:tcPr>
            <w:tcW w:w="2181" w:type="dxa"/>
          </w:tcPr>
          <w:p w14:paraId="6058776B"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3CEA40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 xml:space="preserve">using the template in Joint Schedule 10 (Rectification Plan </w:t>
            </w:r>
            <w:proofErr w:type="gramStart"/>
            <w:r w:rsidR="00B6763B" w:rsidRPr="00D27101">
              <w:rPr>
                <w:sz w:val="24"/>
                <w:szCs w:val="24"/>
              </w:rPr>
              <w:t>Template)</w:t>
            </w:r>
            <w:r w:rsidRPr="00D27101">
              <w:rPr>
                <w:sz w:val="24"/>
                <w:szCs w:val="24"/>
              </w:rPr>
              <w:t>which</w:t>
            </w:r>
            <w:proofErr w:type="gramEnd"/>
            <w:r w:rsidRPr="00D27101">
              <w:rPr>
                <w:sz w:val="24"/>
                <w:szCs w:val="24"/>
              </w:rPr>
              <w:t xml:space="preserve"> shall include:</w:t>
            </w:r>
          </w:p>
          <w:p w14:paraId="01C104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64D269B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72E4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9B2D290" w14:textId="77777777" w:rsidTr="008E1F69">
        <w:tc>
          <w:tcPr>
            <w:tcW w:w="2181" w:type="dxa"/>
          </w:tcPr>
          <w:p w14:paraId="2D9DA42E"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13B03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35E14CAE" w14:textId="77777777" w:rsidTr="008E1F69">
        <w:tc>
          <w:tcPr>
            <w:tcW w:w="2181" w:type="dxa"/>
          </w:tcPr>
          <w:p w14:paraId="0C44CDF6" w14:textId="77777777" w:rsidR="006650CC" w:rsidRPr="00D27101" w:rsidRDefault="00FC652F">
            <w:pPr>
              <w:pStyle w:val="GPSDefinitionTerm"/>
              <w:rPr>
                <w:sz w:val="24"/>
                <w:szCs w:val="24"/>
              </w:rPr>
            </w:pPr>
            <w:r w:rsidRPr="00D27101">
              <w:rPr>
                <w:sz w:val="24"/>
                <w:szCs w:val="24"/>
              </w:rPr>
              <w:t>"Regulations"</w:t>
            </w:r>
          </w:p>
        </w:tc>
        <w:tc>
          <w:tcPr>
            <w:tcW w:w="7566" w:type="dxa"/>
          </w:tcPr>
          <w:p w14:paraId="469DFC35"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14:paraId="0DF722E3" w14:textId="77777777" w:rsidTr="008E1F69">
        <w:tc>
          <w:tcPr>
            <w:tcW w:w="2181" w:type="dxa"/>
          </w:tcPr>
          <w:p w14:paraId="1F47775F" w14:textId="77777777" w:rsidR="00E62FB8" w:rsidRPr="00D27101" w:rsidRDefault="00E62FB8">
            <w:pPr>
              <w:pStyle w:val="GPSDefinitionTerm"/>
              <w:rPr>
                <w:sz w:val="24"/>
                <w:szCs w:val="24"/>
              </w:rPr>
            </w:pPr>
            <w:r>
              <w:rPr>
                <w:sz w:val="24"/>
                <w:szCs w:val="24"/>
              </w:rPr>
              <w:t>“Regulator”</w:t>
            </w:r>
          </w:p>
        </w:tc>
        <w:tc>
          <w:tcPr>
            <w:tcW w:w="7566" w:type="dxa"/>
          </w:tcPr>
          <w:p w14:paraId="13BB27EB" w14:textId="77777777"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(Ofwat)</w:t>
            </w:r>
          </w:p>
        </w:tc>
      </w:tr>
      <w:tr w:rsidR="006650CC" w:rsidRPr="00D27101" w14:paraId="6726049E" w14:textId="77777777" w:rsidTr="008E1F69">
        <w:tc>
          <w:tcPr>
            <w:tcW w:w="2181" w:type="dxa"/>
          </w:tcPr>
          <w:p w14:paraId="5D022100"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35B8E2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14:paraId="10CBB41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1C9D60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1F73CAB9" w14:textId="77777777" w:rsidTr="008E1F69">
        <w:tc>
          <w:tcPr>
            <w:tcW w:w="2181" w:type="dxa"/>
          </w:tcPr>
          <w:p w14:paraId="388C1550" w14:textId="77777777" w:rsidR="006650CC" w:rsidRPr="00D27101" w:rsidRDefault="00FC652F">
            <w:pPr>
              <w:pStyle w:val="GPSDefinitionTerm"/>
              <w:rPr>
                <w:sz w:val="24"/>
                <w:szCs w:val="24"/>
              </w:rPr>
            </w:pPr>
            <w:r w:rsidRPr="00D27101">
              <w:rPr>
                <w:sz w:val="24"/>
                <w:szCs w:val="24"/>
              </w:rPr>
              <w:lastRenderedPageBreak/>
              <w:t>"Relevant Authority"</w:t>
            </w:r>
          </w:p>
        </w:tc>
        <w:tc>
          <w:tcPr>
            <w:tcW w:w="7566" w:type="dxa"/>
          </w:tcPr>
          <w:p w14:paraId="711A77D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3638505" w14:textId="77777777" w:rsidTr="008E1F69">
        <w:tc>
          <w:tcPr>
            <w:tcW w:w="2181" w:type="dxa"/>
          </w:tcPr>
          <w:p w14:paraId="3834D26E"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5D799AC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1D33B5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w:t>
            </w:r>
            <w:proofErr w:type="gramStart"/>
            <w:r w:rsidRPr="00D27101">
              <w:rPr>
                <w:sz w:val="24"/>
                <w:szCs w:val="24"/>
              </w:rPr>
              <w:t>be</w:t>
            </w:r>
            <w:proofErr w:type="gramEnd"/>
            <w:r w:rsidRPr="00D27101">
              <w:rPr>
                <w:sz w:val="24"/>
                <w:szCs w:val="24"/>
              </w:rPr>
              <w:t xml:space="preserve"> considered confidential which comes (or has come) to the Relevant Authority’s attention or into the Relevant Authority’s possession in connection with a Contract; and</w:t>
            </w:r>
          </w:p>
          <w:p w14:paraId="63D2A7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499CE8EB" w14:textId="77777777" w:rsidTr="008E1F69">
        <w:tc>
          <w:tcPr>
            <w:tcW w:w="2181" w:type="dxa"/>
          </w:tcPr>
          <w:p w14:paraId="3BF2E257"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FE1EF0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5FF863B3" w14:textId="77777777" w:rsidTr="008E1F69">
        <w:tc>
          <w:tcPr>
            <w:tcW w:w="2181" w:type="dxa"/>
          </w:tcPr>
          <w:p w14:paraId="23A04A87"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757D7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04BAFA57" w14:textId="77777777" w:rsidTr="008E1F69">
        <w:tc>
          <w:tcPr>
            <w:tcW w:w="2181" w:type="dxa"/>
          </w:tcPr>
          <w:p w14:paraId="5715C1E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78BCF97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645B52CA" w14:textId="77777777" w:rsidTr="008E1F69">
        <w:tc>
          <w:tcPr>
            <w:tcW w:w="2181" w:type="dxa"/>
          </w:tcPr>
          <w:p w14:paraId="14228066"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0AA483A7"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09689DCA" w14:textId="77777777" w:rsidTr="008E1F69">
        <w:tc>
          <w:tcPr>
            <w:tcW w:w="2181" w:type="dxa"/>
          </w:tcPr>
          <w:p w14:paraId="1E840745"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4A17AD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2AD8841" w14:textId="77777777" w:rsidTr="008E1F69">
        <w:tc>
          <w:tcPr>
            <w:tcW w:w="2181" w:type="dxa"/>
          </w:tcPr>
          <w:p w14:paraId="0D79F30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1A6D00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w:t>
            </w:r>
            <w:proofErr w:type="gramStart"/>
            <w:r w:rsidRPr="00D27101">
              <w:rPr>
                <w:sz w:val="24"/>
                <w:szCs w:val="24"/>
              </w:rPr>
              <w:t>third party</w:t>
            </w:r>
            <w:proofErr w:type="gramEnd"/>
            <w:r w:rsidRPr="00D27101">
              <w:rPr>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6650CC" w:rsidRPr="00D27101" w14:paraId="111D7E34" w14:textId="77777777" w:rsidTr="008E1F69">
        <w:tc>
          <w:tcPr>
            <w:tcW w:w="2181" w:type="dxa"/>
          </w:tcPr>
          <w:p w14:paraId="36511CC0"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0C8C4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4AF9D3D0" w14:textId="77777777" w:rsidTr="008E1F69">
        <w:tc>
          <w:tcPr>
            <w:tcW w:w="2181" w:type="dxa"/>
          </w:tcPr>
          <w:p w14:paraId="337F5826" w14:textId="77777777" w:rsidR="006650CC" w:rsidRPr="00D27101" w:rsidRDefault="00FC652F">
            <w:pPr>
              <w:pStyle w:val="GPSDefinitionTerm"/>
              <w:rPr>
                <w:sz w:val="24"/>
                <w:szCs w:val="24"/>
              </w:rPr>
            </w:pPr>
            <w:r w:rsidRPr="00D27101">
              <w:rPr>
                <w:sz w:val="24"/>
                <w:szCs w:val="24"/>
              </w:rPr>
              <w:lastRenderedPageBreak/>
              <w:t>"Required Insurances"</w:t>
            </w:r>
          </w:p>
        </w:tc>
        <w:tc>
          <w:tcPr>
            <w:tcW w:w="7566" w:type="dxa"/>
          </w:tcPr>
          <w:p w14:paraId="376579A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2A077A" w:rsidRPr="00D27101" w14:paraId="7FBC4766" w14:textId="77777777" w:rsidTr="008E1F69">
        <w:tc>
          <w:tcPr>
            <w:tcW w:w="2181" w:type="dxa"/>
          </w:tcPr>
          <w:p w14:paraId="6D3FB6F7" w14:textId="77777777" w:rsidR="002A077A" w:rsidRPr="00D27101" w:rsidRDefault="002A077A">
            <w:pPr>
              <w:pStyle w:val="GPSDefinitionTerm"/>
              <w:rPr>
                <w:sz w:val="24"/>
                <w:szCs w:val="24"/>
              </w:rPr>
            </w:pPr>
            <w:r>
              <w:rPr>
                <w:sz w:val="24"/>
                <w:szCs w:val="24"/>
              </w:rPr>
              <w:t>“Renewable Fuels Transport Obligation”</w:t>
            </w:r>
          </w:p>
        </w:tc>
        <w:tc>
          <w:tcPr>
            <w:tcW w:w="7566" w:type="dxa"/>
          </w:tcPr>
          <w:p w14:paraId="405B0ADB" w14:textId="77777777" w:rsidR="002A077A" w:rsidRPr="00D27101" w:rsidRDefault="002A077A" w:rsidP="002A077A">
            <w:pPr>
              <w:pStyle w:val="GPsDefinition"/>
              <w:numPr>
                <w:ilvl w:val="0"/>
                <w:numId w:val="3"/>
              </w:numPr>
              <w:tabs>
                <w:tab w:val="left" w:pos="-9"/>
              </w:tabs>
              <w:adjustRightInd w:val="0"/>
              <w:rPr>
                <w:sz w:val="24"/>
                <w:szCs w:val="24"/>
              </w:rPr>
            </w:pPr>
            <w:r w:rsidRPr="002A077A">
              <w:rPr>
                <w:sz w:val="24"/>
                <w:szCs w:val="24"/>
              </w:rPr>
              <w:t xml:space="preserve">The Renewable Transport Fuel Obligation Order regulates biofuels used for transport and </w:t>
            </w:r>
            <w:proofErr w:type="spellStart"/>
            <w:r w:rsidRPr="002A077A">
              <w:rPr>
                <w:sz w:val="24"/>
                <w:szCs w:val="24"/>
              </w:rPr>
              <w:t>non road</w:t>
            </w:r>
            <w:proofErr w:type="spellEnd"/>
            <w:r w:rsidRPr="002A077A">
              <w:rPr>
                <w:sz w:val="24"/>
                <w:szCs w:val="24"/>
              </w:rPr>
              <w:t xml:space="preserve"> mobile machinery</w:t>
            </w:r>
            <w:r>
              <w:rPr>
                <w:sz w:val="24"/>
                <w:szCs w:val="24"/>
              </w:rPr>
              <w:t>;</w:t>
            </w:r>
          </w:p>
        </w:tc>
      </w:tr>
      <w:tr w:rsidR="006650CC" w:rsidRPr="00D27101" w14:paraId="7C911E2F" w14:textId="77777777" w:rsidTr="008E1F69">
        <w:tc>
          <w:tcPr>
            <w:tcW w:w="2181" w:type="dxa"/>
          </w:tcPr>
          <w:p w14:paraId="750C1E12"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6CEA88DB"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14:paraId="2A72B38E" w14:textId="77777777" w:rsidTr="008E1F69">
        <w:tc>
          <w:tcPr>
            <w:tcW w:w="2181" w:type="dxa"/>
          </w:tcPr>
          <w:p w14:paraId="663FEF2D" w14:textId="77777777" w:rsidR="006650CC" w:rsidRPr="00D27101" w:rsidRDefault="00FC652F">
            <w:pPr>
              <w:pStyle w:val="GPSDefinitionTerm"/>
              <w:rPr>
                <w:sz w:val="24"/>
                <w:szCs w:val="24"/>
              </w:rPr>
            </w:pPr>
            <w:r w:rsidRPr="00D27101">
              <w:rPr>
                <w:sz w:val="24"/>
                <w:szCs w:val="24"/>
              </w:rPr>
              <w:t>“Schedules"</w:t>
            </w:r>
          </w:p>
        </w:tc>
        <w:tc>
          <w:tcPr>
            <w:tcW w:w="7566" w:type="dxa"/>
          </w:tcPr>
          <w:p w14:paraId="3DC786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14:paraId="5C1F86C2" w14:textId="77777777" w:rsidTr="008E1F69">
        <w:tc>
          <w:tcPr>
            <w:tcW w:w="2181" w:type="dxa"/>
          </w:tcPr>
          <w:p w14:paraId="0D5F0E34" w14:textId="77777777"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14:paraId="12B09C89" w14:textId="77777777" w:rsidR="007132FE" w:rsidRPr="007132FE" w:rsidRDefault="007132FE" w:rsidP="001A2EA2">
            <w:pPr>
              <w:pStyle w:val="GPsDefinition"/>
              <w:numPr>
                <w:ilvl w:val="0"/>
                <w:numId w:val="3"/>
              </w:numPr>
              <w:tabs>
                <w:tab w:val="left" w:pos="-9"/>
              </w:tabs>
              <w:adjustRightInd w:val="0"/>
              <w:rPr>
                <w:sz w:val="24"/>
                <w:szCs w:val="24"/>
              </w:rPr>
            </w:pPr>
            <w:r w:rsidRPr="007132FE">
              <w:rPr>
                <w:sz w:val="24"/>
                <w:szCs w:val="24"/>
              </w:rPr>
              <w:t>is a statutory document produced under the provisions of Section 208 of the Water Industry</w:t>
            </w:r>
            <w:r>
              <w:rPr>
                <w:sz w:val="24"/>
                <w:szCs w:val="24"/>
              </w:rPr>
              <w:t xml:space="preserve"> </w:t>
            </w:r>
            <w:r w:rsidRPr="007132FE">
              <w:rPr>
                <w:sz w:val="24"/>
                <w:szCs w:val="24"/>
              </w:rPr>
              <w:t xml:space="preserve">Act </w:t>
            </w:r>
            <w:proofErr w:type="gramStart"/>
            <w:r w:rsidRPr="007132FE">
              <w:rPr>
                <w:sz w:val="24"/>
                <w:szCs w:val="24"/>
              </w:rPr>
              <w:t>1991.</w:t>
            </w:r>
            <w:proofErr w:type="gramEnd"/>
            <w:r w:rsidRPr="007132FE">
              <w:rPr>
                <w:sz w:val="24"/>
                <w:szCs w:val="24"/>
              </w:rPr>
              <w:t xml:space="preserve"> It places upon Water Companies the requirement to:</w:t>
            </w:r>
          </w:p>
          <w:p w14:paraId="1C71FDBA" w14:textId="77777777" w:rsidR="00B2511E" w:rsidRPr="00D27101" w:rsidRDefault="007132FE" w:rsidP="007132FE">
            <w:pPr>
              <w:pStyle w:val="GPsDefinition"/>
              <w:numPr>
                <w:ilvl w:val="0"/>
                <w:numId w:val="3"/>
              </w:numPr>
              <w:tabs>
                <w:tab w:val="left" w:pos="-9"/>
              </w:tabs>
              <w:adjustRightInd w:val="0"/>
              <w:rPr>
                <w:sz w:val="24"/>
                <w:szCs w:val="24"/>
              </w:rPr>
            </w:pPr>
            <w:r>
              <w:rPr>
                <w:sz w:val="24"/>
                <w:szCs w:val="24"/>
              </w:rPr>
              <w:t>‘</w:t>
            </w:r>
            <w:r w:rsidRPr="007132FE">
              <w:rPr>
                <w:sz w:val="24"/>
                <w:szCs w:val="24"/>
              </w:rPr>
              <w:t>keep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 xml:space="preserve">services at all </w:t>
            </w:r>
            <w:proofErr w:type="gramStart"/>
            <w:r w:rsidRPr="007132FE">
              <w:rPr>
                <w:sz w:val="24"/>
                <w:szCs w:val="24"/>
              </w:rPr>
              <w:t>times’</w:t>
            </w:r>
            <w:proofErr w:type="gramEnd"/>
            <w:r w:rsidRPr="007132FE">
              <w:rPr>
                <w:sz w:val="24"/>
                <w:szCs w:val="24"/>
              </w:rPr>
              <w:t>.</w:t>
            </w:r>
          </w:p>
        </w:tc>
      </w:tr>
      <w:tr w:rsidR="006650CC" w:rsidRPr="00D27101" w14:paraId="6138D4D4" w14:textId="77777777" w:rsidTr="008E1F69">
        <w:tc>
          <w:tcPr>
            <w:tcW w:w="2181" w:type="dxa"/>
          </w:tcPr>
          <w:p w14:paraId="4081B78A"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4B6AF4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02833B82" w14:textId="77777777" w:rsidTr="008E1F69">
        <w:tc>
          <w:tcPr>
            <w:tcW w:w="2181" w:type="dxa"/>
          </w:tcPr>
          <w:p w14:paraId="5C49B642"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12E1FBB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6C705598" w14:textId="77777777" w:rsidTr="008E1F69">
        <w:tc>
          <w:tcPr>
            <w:tcW w:w="2181" w:type="dxa"/>
          </w:tcPr>
          <w:p w14:paraId="7F8EA664"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1E924511"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5AB2F43E" w14:textId="77777777" w:rsidTr="008E1F69">
        <w:tc>
          <w:tcPr>
            <w:tcW w:w="2181" w:type="dxa"/>
          </w:tcPr>
          <w:p w14:paraId="2C909FCE"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434F77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3A6F22C0" w14:textId="77777777" w:rsidTr="008E1F69">
        <w:tc>
          <w:tcPr>
            <w:tcW w:w="2181" w:type="dxa"/>
          </w:tcPr>
          <w:p w14:paraId="1E50DE65" w14:textId="77777777" w:rsidR="008D4BF1" w:rsidRPr="00D27101" w:rsidRDefault="008D4BF1">
            <w:pPr>
              <w:pStyle w:val="GPSDefinitionTerm"/>
              <w:rPr>
                <w:sz w:val="24"/>
                <w:szCs w:val="24"/>
              </w:rPr>
            </w:pPr>
            <w:r w:rsidRPr="00D27101">
              <w:rPr>
                <w:sz w:val="24"/>
                <w:szCs w:val="24"/>
              </w:rPr>
              <w:t>“Service Levels”</w:t>
            </w:r>
          </w:p>
        </w:tc>
        <w:tc>
          <w:tcPr>
            <w:tcW w:w="7566" w:type="dxa"/>
          </w:tcPr>
          <w:p w14:paraId="1F708370" w14:textId="77777777"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32F09599" w14:textId="77777777" w:rsidTr="008E1F69">
        <w:tc>
          <w:tcPr>
            <w:tcW w:w="2181" w:type="dxa"/>
          </w:tcPr>
          <w:p w14:paraId="5494E907" w14:textId="77777777" w:rsidR="006650CC" w:rsidRPr="00D27101" w:rsidRDefault="00FC652F">
            <w:pPr>
              <w:pStyle w:val="GPSDefinitionTerm"/>
              <w:rPr>
                <w:sz w:val="24"/>
                <w:szCs w:val="24"/>
              </w:rPr>
            </w:pPr>
            <w:r w:rsidRPr="00D27101">
              <w:rPr>
                <w:sz w:val="24"/>
                <w:szCs w:val="24"/>
              </w:rPr>
              <w:t>"Service Period"</w:t>
            </w:r>
          </w:p>
        </w:tc>
        <w:tc>
          <w:tcPr>
            <w:tcW w:w="7566" w:type="dxa"/>
          </w:tcPr>
          <w:p w14:paraId="6FBCA4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0DEC277A" w14:textId="77777777" w:rsidTr="008E1F69">
        <w:tc>
          <w:tcPr>
            <w:tcW w:w="2181" w:type="dxa"/>
          </w:tcPr>
          <w:p w14:paraId="52A7D6B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0BE5E7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589FC311" w14:textId="77777777" w:rsidTr="008E1F69">
        <w:tc>
          <w:tcPr>
            <w:tcW w:w="2181" w:type="dxa"/>
          </w:tcPr>
          <w:p w14:paraId="37B335DC"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125F7C9"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E340BD7" w14:textId="77777777" w:rsidTr="008E1F69">
        <w:tc>
          <w:tcPr>
            <w:tcW w:w="2181" w:type="dxa"/>
          </w:tcPr>
          <w:p w14:paraId="040B567F"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4201E828"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7D821496" w14:textId="77777777" w:rsidTr="008E1F69">
        <w:tc>
          <w:tcPr>
            <w:tcW w:w="2181" w:type="dxa"/>
          </w:tcPr>
          <w:p w14:paraId="0DB7119F"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432BC4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premises (including the Buyer Premises, the Supplier’s premises or </w:t>
            </w:r>
            <w:proofErr w:type="gramStart"/>
            <w:r w:rsidRPr="00D27101">
              <w:rPr>
                <w:sz w:val="24"/>
                <w:szCs w:val="24"/>
              </w:rPr>
              <w:t>third party</w:t>
            </w:r>
            <w:proofErr w:type="gramEnd"/>
            <w:r w:rsidRPr="00D27101">
              <w:rPr>
                <w:sz w:val="24"/>
                <w:szCs w:val="24"/>
              </w:rPr>
              <w:t xml:space="preserve"> premises) from, to or at which:</w:t>
            </w:r>
          </w:p>
          <w:p w14:paraId="011B3DE7"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D2272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75F92196" w14:textId="77777777" w:rsidTr="008E1F69">
        <w:trPr>
          <w:trHeight w:val="945"/>
        </w:trPr>
        <w:tc>
          <w:tcPr>
            <w:tcW w:w="2181" w:type="dxa"/>
          </w:tcPr>
          <w:p w14:paraId="025CC2B5"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3BA64D88"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620072D9" w14:textId="77777777" w:rsidTr="008E1F69">
        <w:trPr>
          <w:trHeight w:val="945"/>
        </w:trPr>
        <w:tc>
          <w:tcPr>
            <w:tcW w:w="2181" w:type="dxa"/>
          </w:tcPr>
          <w:p w14:paraId="718A7DC3" w14:textId="77777777" w:rsidR="006650CC" w:rsidRPr="00D27101" w:rsidRDefault="00FC652F">
            <w:pPr>
              <w:pStyle w:val="GPSDefinitionTerm"/>
              <w:rPr>
                <w:sz w:val="24"/>
                <w:szCs w:val="24"/>
              </w:rPr>
            </w:pPr>
            <w:r w:rsidRPr="00D27101">
              <w:rPr>
                <w:sz w:val="24"/>
                <w:szCs w:val="24"/>
              </w:rPr>
              <w:t>"Special Terms"</w:t>
            </w:r>
          </w:p>
        </w:tc>
        <w:tc>
          <w:tcPr>
            <w:tcW w:w="7566" w:type="dxa"/>
          </w:tcPr>
          <w:p w14:paraId="69078E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2316F86C" w14:textId="77777777" w:rsidTr="008E1F69">
        <w:trPr>
          <w:trHeight w:val="945"/>
        </w:trPr>
        <w:tc>
          <w:tcPr>
            <w:tcW w:w="2181" w:type="dxa"/>
          </w:tcPr>
          <w:p w14:paraId="4642E25F"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0EF333C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0679B127" w14:textId="77777777" w:rsidTr="008E1F69">
        <w:trPr>
          <w:trHeight w:val="945"/>
        </w:trPr>
        <w:tc>
          <w:tcPr>
            <w:tcW w:w="2181" w:type="dxa"/>
          </w:tcPr>
          <w:p w14:paraId="4344FC82" w14:textId="77777777" w:rsidR="006650CC" w:rsidRPr="00D27101" w:rsidRDefault="00FC652F">
            <w:pPr>
              <w:pStyle w:val="GPSDefinitionTerm"/>
              <w:rPr>
                <w:sz w:val="24"/>
                <w:szCs w:val="24"/>
              </w:rPr>
            </w:pPr>
            <w:r w:rsidRPr="00D27101">
              <w:rPr>
                <w:sz w:val="24"/>
                <w:szCs w:val="24"/>
              </w:rPr>
              <w:t>"Specification"</w:t>
            </w:r>
          </w:p>
        </w:tc>
        <w:tc>
          <w:tcPr>
            <w:tcW w:w="7566" w:type="dxa"/>
          </w:tcPr>
          <w:p w14:paraId="4897E6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2C95FAF4" w14:textId="77777777" w:rsidTr="008E1F69">
        <w:tc>
          <w:tcPr>
            <w:tcW w:w="2181" w:type="dxa"/>
          </w:tcPr>
          <w:p w14:paraId="058DD606" w14:textId="77777777" w:rsidR="006650CC" w:rsidRPr="00D27101" w:rsidRDefault="00FC652F">
            <w:pPr>
              <w:pStyle w:val="GPSDefinitionTerm"/>
              <w:rPr>
                <w:sz w:val="24"/>
                <w:szCs w:val="24"/>
              </w:rPr>
            </w:pPr>
            <w:r w:rsidRPr="00D27101">
              <w:rPr>
                <w:sz w:val="24"/>
                <w:szCs w:val="24"/>
              </w:rPr>
              <w:t>"Standards"</w:t>
            </w:r>
          </w:p>
        </w:tc>
        <w:tc>
          <w:tcPr>
            <w:tcW w:w="7566" w:type="dxa"/>
          </w:tcPr>
          <w:p w14:paraId="2D5868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339FF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BC367B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326F1E7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6BF18C0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A59F463" w14:textId="77777777" w:rsidTr="008E1F69">
        <w:tc>
          <w:tcPr>
            <w:tcW w:w="2181" w:type="dxa"/>
          </w:tcPr>
          <w:p w14:paraId="10C939C9" w14:textId="77777777" w:rsidR="006650CC" w:rsidRPr="00D27101" w:rsidRDefault="00FC652F">
            <w:pPr>
              <w:pStyle w:val="GPSDefinitionTerm"/>
              <w:rPr>
                <w:sz w:val="24"/>
                <w:szCs w:val="24"/>
              </w:rPr>
            </w:pPr>
            <w:r w:rsidRPr="00D27101">
              <w:rPr>
                <w:sz w:val="24"/>
                <w:szCs w:val="24"/>
              </w:rPr>
              <w:t>"Start Date"</w:t>
            </w:r>
          </w:p>
        </w:tc>
        <w:tc>
          <w:tcPr>
            <w:tcW w:w="7566" w:type="dxa"/>
          </w:tcPr>
          <w:p w14:paraId="12BA91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584BDE3E" w14:textId="77777777" w:rsidTr="008E1F69">
        <w:tc>
          <w:tcPr>
            <w:tcW w:w="2181" w:type="dxa"/>
          </w:tcPr>
          <w:p w14:paraId="08013AB5"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3235E2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4654450F" w14:textId="77777777" w:rsidTr="008E1F69">
        <w:tc>
          <w:tcPr>
            <w:tcW w:w="2181" w:type="dxa"/>
          </w:tcPr>
          <w:p w14:paraId="7199DAB2" w14:textId="77777777" w:rsidR="006650CC" w:rsidRPr="00D27101" w:rsidRDefault="00FC652F">
            <w:pPr>
              <w:pStyle w:val="GPSDefinitionTerm"/>
              <w:rPr>
                <w:sz w:val="24"/>
                <w:szCs w:val="24"/>
              </w:rPr>
            </w:pPr>
            <w:r w:rsidRPr="00D27101">
              <w:rPr>
                <w:sz w:val="24"/>
                <w:szCs w:val="24"/>
              </w:rPr>
              <w:t>"Storage Media"</w:t>
            </w:r>
          </w:p>
        </w:tc>
        <w:tc>
          <w:tcPr>
            <w:tcW w:w="7566" w:type="dxa"/>
          </w:tcPr>
          <w:p w14:paraId="3667C7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7EF230D6" w14:textId="77777777" w:rsidTr="008E1F69">
        <w:tc>
          <w:tcPr>
            <w:tcW w:w="2181" w:type="dxa"/>
          </w:tcPr>
          <w:p w14:paraId="29EA239F"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16655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48A392B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63FFD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1FD9BB4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0F6BE8F6" w14:textId="77777777" w:rsidTr="008E1F69">
        <w:tc>
          <w:tcPr>
            <w:tcW w:w="2181" w:type="dxa"/>
          </w:tcPr>
          <w:p w14:paraId="2C487BBA" w14:textId="77777777" w:rsidR="006650CC" w:rsidRPr="00D27101" w:rsidRDefault="00FC652F">
            <w:pPr>
              <w:pStyle w:val="GPSDefinitionTerm"/>
              <w:rPr>
                <w:sz w:val="24"/>
                <w:szCs w:val="24"/>
              </w:rPr>
            </w:pPr>
            <w:r w:rsidRPr="00D27101">
              <w:rPr>
                <w:sz w:val="24"/>
                <w:szCs w:val="24"/>
              </w:rPr>
              <w:t>"Subcontractor"</w:t>
            </w:r>
          </w:p>
        </w:tc>
        <w:tc>
          <w:tcPr>
            <w:tcW w:w="7566" w:type="dxa"/>
          </w:tcPr>
          <w:p w14:paraId="73BF5D5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3CB1C97" w14:textId="77777777" w:rsidTr="008E1F69">
        <w:tc>
          <w:tcPr>
            <w:tcW w:w="2181" w:type="dxa"/>
          </w:tcPr>
          <w:p w14:paraId="39D4D4A6"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34EEAF62"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1B18B237" w14:textId="77777777" w:rsidTr="008E1F69">
        <w:tc>
          <w:tcPr>
            <w:tcW w:w="2181" w:type="dxa"/>
          </w:tcPr>
          <w:p w14:paraId="6214AC76" w14:textId="77777777" w:rsidR="006650CC" w:rsidRPr="00D27101" w:rsidRDefault="00FC652F">
            <w:pPr>
              <w:pStyle w:val="GPSDefinitionTerm"/>
              <w:rPr>
                <w:sz w:val="24"/>
                <w:szCs w:val="24"/>
              </w:rPr>
            </w:pPr>
            <w:r w:rsidRPr="00D27101">
              <w:rPr>
                <w:sz w:val="24"/>
                <w:szCs w:val="24"/>
              </w:rPr>
              <w:t>"Supplier"</w:t>
            </w:r>
          </w:p>
        </w:tc>
        <w:tc>
          <w:tcPr>
            <w:tcW w:w="7566" w:type="dxa"/>
          </w:tcPr>
          <w:p w14:paraId="4E292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1AA31F98" w14:textId="77777777" w:rsidTr="008E1F69">
        <w:tc>
          <w:tcPr>
            <w:tcW w:w="2181" w:type="dxa"/>
          </w:tcPr>
          <w:p w14:paraId="1D79ACB1"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FE2CB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5F80E8E0" w14:textId="77777777" w:rsidTr="008E1F69">
        <w:tc>
          <w:tcPr>
            <w:tcW w:w="2181" w:type="dxa"/>
          </w:tcPr>
          <w:p w14:paraId="7EFFBB85"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33C9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415AC109" w14:textId="77777777" w:rsidTr="008E1F69">
        <w:tc>
          <w:tcPr>
            <w:tcW w:w="2181" w:type="dxa"/>
          </w:tcPr>
          <w:p w14:paraId="6F72CA11"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21BECF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302006C9"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57B12163"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43A2260" w14:textId="77777777" w:rsidTr="008E1F69">
        <w:tc>
          <w:tcPr>
            <w:tcW w:w="2181" w:type="dxa"/>
          </w:tcPr>
          <w:p w14:paraId="51AC4997"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598FFF18"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78FDF210" w14:textId="77777777" w:rsidTr="008E1F69">
        <w:tc>
          <w:tcPr>
            <w:tcW w:w="2181" w:type="dxa"/>
          </w:tcPr>
          <w:p w14:paraId="45456A82"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1313C8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2BC00789" w14:textId="77777777" w:rsidTr="008E1F69">
        <w:tc>
          <w:tcPr>
            <w:tcW w:w="2181" w:type="dxa"/>
          </w:tcPr>
          <w:p w14:paraId="413C4D8B"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41779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5306D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4DE068C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w:t>
            </w:r>
            <w:proofErr w:type="gramStart"/>
            <w:r w:rsidR="008D4BF1" w:rsidRPr="00D27101">
              <w:rPr>
                <w:sz w:val="24"/>
                <w:szCs w:val="24"/>
              </w:rPr>
              <w:t xml:space="preserve">Levels </w:t>
            </w:r>
            <w:r w:rsidRPr="00D27101">
              <w:rPr>
                <w:sz w:val="24"/>
                <w:szCs w:val="24"/>
              </w:rPr>
              <w:t>;</w:t>
            </w:r>
            <w:proofErr w:type="gramEnd"/>
            <w:r w:rsidRPr="00D27101">
              <w:rPr>
                <w:sz w:val="24"/>
                <w:szCs w:val="24"/>
              </w:rPr>
              <w:t xml:space="preserve"> and/or</w:t>
            </w:r>
          </w:p>
          <w:p w14:paraId="35201B3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6650CC" w:rsidRPr="00D27101" w14:paraId="18063176" w14:textId="77777777" w:rsidTr="008E1F69">
        <w:tc>
          <w:tcPr>
            <w:tcW w:w="2181" w:type="dxa"/>
          </w:tcPr>
          <w:p w14:paraId="00EDD95B" w14:textId="77777777" w:rsidR="006650CC" w:rsidRPr="00D27101" w:rsidRDefault="00FC652F">
            <w:pPr>
              <w:pStyle w:val="GPSDefinitionTerm"/>
              <w:rPr>
                <w:sz w:val="24"/>
                <w:szCs w:val="24"/>
              </w:rPr>
            </w:pPr>
            <w:r w:rsidRPr="00D27101">
              <w:rPr>
                <w:sz w:val="24"/>
                <w:szCs w:val="24"/>
              </w:rPr>
              <w:lastRenderedPageBreak/>
              <w:t>"Supplier Profit"</w:t>
            </w:r>
          </w:p>
        </w:tc>
        <w:tc>
          <w:tcPr>
            <w:tcW w:w="7566" w:type="dxa"/>
          </w:tcPr>
          <w:p w14:paraId="3FB82F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1AD6AFBF" w14:textId="77777777" w:rsidTr="008E1F69">
        <w:tc>
          <w:tcPr>
            <w:tcW w:w="2181" w:type="dxa"/>
          </w:tcPr>
          <w:p w14:paraId="40A44200"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7884D4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15F450F6" w14:textId="77777777" w:rsidTr="008E1F69">
        <w:tc>
          <w:tcPr>
            <w:tcW w:w="2181" w:type="dxa"/>
          </w:tcPr>
          <w:p w14:paraId="3920EAF5" w14:textId="77777777" w:rsidR="006650CC" w:rsidRPr="00D27101" w:rsidRDefault="00FC652F">
            <w:pPr>
              <w:pStyle w:val="GPSDefinitionTerm"/>
              <w:rPr>
                <w:sz w:val="24"/>
                <w:szCs w:val="24"/>
              </w:rPr>
            </w:pPr>
            <w:r w:rsidRPr="00D27101">
              <w:rPr>
                <w:sz w:val="24"/>
                <w:szCs w:val="24"/>
              </w:rPr>
              <w:t>"Supplier Staff"</w:t>
            </w:r>
          </w:p>
        </w:tc>
        <w:tc>
          <w:tcPr>
            <w:tcW w:w="7566" w:type="dxa"/>
          </w:tcPr>
          <w:p w14:paraId="3EE298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14:paraId="7DFED43D" w14:textId="77777777" w:rsidTr="00D90C31">
        <w:tc>
          <w:tcPr>
            <w:tcW w:w="2181" w:type="dxa"/>
          </w:tcPr>
          <w:p w14:paraId="58D2AEB4" w14:textId="77777777"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25851838" w14:textId="77777777" w:rsidR="007528F6" w:rsidRPr="00D27101" w:rsidRDefault="007528F6" w:rsidP="00D90C31">
            <w:pPr>
              <w:pStyle w:val="GPsDefinition"/>
              <w:numPr>
                <w:ilvl w:val="0"/>
                <w:numId w:val="3"/>
              </w:numPr>
              <w:tabs>
                <w:tab w:val="left" w:pos="-9"/>
              </w:tabs>
              <w:adjustRightInd w:val="0"/>
              <w:rPr>
                <w:sz w:val="24"/>
                <w:szCs w:val="24"/>
              </w:rPr>
            </w:pPr>
            <w:r>
              <w:rPr>
                <w:sz w:val="24"/>
                <w:szCs w:val="24"/>
              </w:rPr>
              <w:t xml:space="preserve">the document at Annex 1 of Schedule </w:t>
            </w:r>
            <w:proofErr w:type="gramStart"/>
            <w:r>
              <w:rPr>
                <w:sz w:val="24"/>
                <w:szCs w:val="24"/>
              </w:rPr>
              <w:t>12  Supply</w:t>
            </w:r>
            <w:proofErr w:type="gramEnd"/>
            <w:r>
              <w:rPr>
                <w:sz w:val="24"/>
                <w:szCs w:val="24"/>
              </w:rPr>
              <w:t xml:space="preserve"> Chain Visibility;</w:t>
            </w:r>
          </w:p>
        </w:tc>
      </w:tr>
      <w:tr w:rsidR="00DF39AF" w:rsidRPr="00D27101" w14:paraId="4332B689" w14:textId="77777777" w:rsidTr="00D90C31">
        <w:tc>
          <w:tcPr>
            <w:tcW w:w="2181" w:type="dxa"/>
          </w:tcPr>
          <w:p w14:paraId="34211555"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743C2A61"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14:paraId="3713143C" w14:textId="77777777" w:rsidTr="008E1F69">
        <w:tc>
          <w:tcPr>
            <w:tcW w:w="2181" w:type="dxa"/>
          </w:tcPr>
          <w:p w14:paraId="0B9183CF"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87A4E1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1B2C4B44" w14:textId="77777777" w:rsidTr="008E1F69">
        <w:tc>
          <w:tcPr>
            <w:tcW w:w="2181" w:type="dxa"/>
          </w:tcPr>
          <w:p w14:paraId="71FC2500" w14:textId="77777777" w:rsidR="006650CC" w:rsidRPr="00D27101" w:rsidRDefault="00FC652F">
            <w:pPr>
              <w:pStyle w:val="GPSDefinitionTerm"/>
              <w:rPr>
                <w:sz w:val="24"/>
                <w:szCs w:val="24"/>
              </w:rPr>
            </w:pPr>
            <w:r w:rsidRPr="00D27101">
              <w:rPr>
                <w:sz w:val="24"/>
                <w:szCs w:val="24"/>
              </w:rPr>
              <w:t>"Test Issue"</w:t>
            </w:r>
          </w:p>
        </w:tc>
        <w:tc>
          <w:tcPr>
            <w:tcW w:w="7566" w:type="dxa"/>
          </w:tcPr>
          <w:p w14:paraId="71245D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62544870" w14:textId="77777777" w:rsidTr="008E1F69">
        <w:tc>
          <w:tcPr>
            <w:tcW w:w="2181" w:type="dxa"/>
          </w:tcPr>
          <w:p w14:paraId="0D502714" w14:textId="77777777" w:rsidR="006650CC" w:rsidRPr="00D27101" w:rsidRDefault="00FC652F">
            <w:pPr>
              <w:pStyle w:val="GPSDefinitionTerm"/>
              <w:rPr>
                <w:sz w:val="24"/>
                <w:szCs w:val="24"/>
              </w:rPr>
            </w:pPr>
            <w:r w:rsidRPr="00D27101">
              <w:rPr>
                <w:sz w:val="24"/>
                <w:szCs w:val="24"/>
              </w:rPr>
              <w:t>"Test Plan"</w:t>
            </w:r>
          </w:p>
        </w:tc>
        <w:tc>
          <w:tcPr>
            <w:tcW w:w="7566" w:type="dxa"/>
          </w:tcPr>
          <w:p w14:paraId="56F7E6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7F58A44D"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06A4260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608D622E" w14:textId="77777777" w:rsidTr="008E1F69">
        <w:tc>
          <w:tcPr>
            <w:tcW w:w="2181" w:type="dxa"/>
          </w:tcPr>
          <w:p w14:paraId="566BE5B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0458DF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1FA47706" w14:textId="77777777" w:rsidTr="008E1F69">
        <w:tc>
          <w:tcPr>
            <w:tcW w:w="2181" w:type="dxa"/>
          </w:tcPr>
          <w:p w14:paraId="2AFC61D8"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2F425A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085FE3F1" w14:textId="77777777" w:rsidTr="008E1F69">
        <w:tc>
          <w:tcPr>
            <w:tcW w:w="2181" w:type="dxa"/>
          </w:tcPr>
          <w:p w14:paraId="0376F780"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0601A6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54A0141C" w14:textId="77777777" w:rsidTr="008E1F69">
        <w:tc>
          <w:tcPr>
            <w:tcW w:w="2181" w:type="dxa"/>
          </w:tcPr>
          <w:p w14:paraId="61B8512B"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770EB66F"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0A79BC09"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7B2F548C"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1CB704D"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2E695F7A" w14:textId="77777777" w:rsidTr="008E1F69">
        <w:tc>
          <w:tcPr>
            <w:tcW w:w="2181" w:type="dxa"/>
          </w:tcPr>
          <w:p w14:paraId="1C3063B8"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076E52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6F0F82C" w14:textId="77777777" w:rsidTr="008E1F69">
        <w:tc>
          <w:tcPr>
            <w:tcW w:w="2181" w:type="dxa"/>
          </w:tcPr>
          <w:p w14:paraId="1B8088FD" w14:textId="77777777" w:rsidR="006650CC" w:rsidRPr="00D27101" w:rsidRDefault="00FC652F">
            <w:pPr>
              <w:pStyle w:val="GPSDefinitionTerm"/>
              <w:rPr>
                <w:sz w:val="24"/>
                <w:szCs w:val="24"/>
              </w:rPr>
            </w:pPr>
            <w:r w:rsidRPr="00D27101">
              <w:rPr>
                <w:sz w:val="24"/>
                <w:szCs w:val="24"/>
              </w:rPr>
              <w:t>"Variation"</w:t>
            </w:r>
          </w:p>
        </w:tc>
        <w:tc>
          <w:tcPr>
            <w:tcW w:w="7566" w:type="dxa"/>
          </w:tcPr>
          <w:p w14:paraId="2D1418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216AB324" w14:textId="77777777" w:rsidTr="008E1F69">
        <w:tc>
          <w:tcPr>
            <w:tcW w:w="2181" w:type="dxa"/>
          </w:tcPr>
          <w:p w14:paraId="156DB12A" w14:textId="77777777" w:rsidR="006650CC" w:rsidRPr="00D27101" w:rsidRDefault="00FC652F">
            <w:pPr>
              <w:pStyle w:val="GPSDefinitionTerm"/>
              <w:rPr>
                <w:sz w:val="24"/>
                <w:szCs w:val="24"/>
              </w:rPr>
            </w:pPr>
            <w:r w:rsidRPr="00D27101">
              <w:rPr>
                <w:sz w:val="24"/>
                <w:szCs w:val="24"/>
              </w:rPr>
              <w:t>"Variation Form"</w:t>
            </w:r>
          </w:p>
        </w:tc>
        <w:tc>
          <w:tcPr>
            <w:tcW w:w="7566" w:type="dxa"/>
          </w:tcPr>
          <w:p w14:paraId="2C3251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5F1CB739" w14:textId="77777777" w:rsidTr="008E1F69">
        <w:tc>
          <w:tcPr>
            <w:tcW w:w="2181" w:type="dxa"/>
          </w:tcPr>
          <w:p w14:paraId="15673F2D"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34EF65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4216BE0F" w14:textId="77777777" w:rsidTr="008E1F69">
        <w:tc>
          <w:tcPr>
            <w:tcW w:w="2181" w:type="dxa"/>
          </w:tcPr>
          <w:p w14:paraId="6BADFEF0" w14:textId="77777777" w:rsidR="006650CC" w:rsidRPr="00D27101" w:rsidRDefault="00FC652F">
            <w:pPr>
              <w:pStyle w:val="GPSDefinitionTerm"/>
              <w:rPr>
                <w:sz w:val="24"/>
                <w:szCs w:val="24"/>
              </w:rPr>
            </w:pPr>
            <w:r w:rsidRPr="00D27101">
              <w:rPr>
                <w:sz w:val="24"/>
                <w:szCs w:val="24"/>
              </w:rPr>
              <w:t>"VAT"</w:t>
            </w:r>
          </w:p>
        </w:tc>
        <w:tc>
          <w:tcPr>
            <w:tcW w:w="7566" w:type="dxa"/>
          </w:tcPr>
          <w:p w14:paraId="0D1A395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3D528BB1" w14:textId="77777777" w:rsidTr="008E1F69">
        <w:tc>
          <w:tcPr>
            <w:tcW w:w="2181" w:type="dxa"/>
          </w:tcPr>
          <w:p w14:paraId="7D861E29" w14:textId="77777777"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D400D7F" w14:textId="77777777"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651BA91E" w14:textId="77777777" w:rsidTr="008E1F69">
        <w:tc>
          <w:tcPr>
            <w:tcW w:w="2181" w:type="dxa"/>
          </w:tcPr>
          <w:p w14:paraId="22C5D4E0" w14:textId="77777777" w:rsidR="006650CC" w:rsidRPr="00D27101" w:rsidRDefault="00FC652F">
            <w:pPr>
              <w:pStyle w:val="GPSDefinitionTerm"/>
              <w:rPr>
                <w:sz w:val="24"/>
                <w:szCs w:val="24"/>
              </w:rPr>
            </w:pPr>
            <w:r w:rsidRPr="00D27101">
              <w:rPr>
                <w:sz w:val="24"/>
                <w:szCs w:val="24"/>
              </w:rPr>
              <w:t>"Worker"</w:t>
            </w:r>
          </w:p>
        </w:tc>
        <w:tc>
          <w:tcPr>
            <w:tcW w:w="7566" w:type="dxa"/>
          </w:tcPr>
          <w:p w14:paraId="1A846B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6E282B4C" w14:textId="77777777" w:rsidTr="008E1F69">
        <w:tc>
          <w:tcPr>
            <w:tcW w:w="2181" w:type="dxa"/>
          </w:tcPr>
          <w:p w14:paraId="7133CB86" w14:textId="77777777" w:rsidR="006650CC" w:rsidRPr="00D27101" w:rsidRDefault="00FC652F">
            <w:pPr>
              <w:pStyle w:val="GPSDefinitionTerm"/>
              <w:rPr>
                <w:sz w:val="24"/>
                <w:szCs w:val="24"/>
              </w:rPr>
            </w:pPr>
            <w:r w:rsidRPr="00D27101">
              <w:rPr>
                <w:sz w:val="24"/>
                <w:szCs w:val="24"/>
              </w:rPr>
              <w:t>"Working Day"</w:t>
            </w:r>
          </w:p>
        </w:tc>
        <w:tc>
          <w:tcPr>
            <w:tcW w:w="7566" w:type="dxa"/>
          </w:tcPr>
          <w:p w14:paraId="6B13B5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14:paraId="1611FD6B" w14:textId="77777777" w:rsidR="006650CC" w:rsidRPr="00D27101" w:rsidRDefault="006650CC">
      <w:pPr>
        <w:spacing w:after="0" w:line="240" w:lineRule="auto"/>
        <w:rPr>
          <w:rFonts w:ascii="Arial" w:hAnsi="Arial" w:cs="Arial"/>
          <w:sz w:val="24"/>
          <w:szCs w:val="24"/>
        </w:rPr>
      </w:pPr>
    </w:p>
    <w:p w14:paraId="4B33C09F"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even" r:id="rId13"/>
      <w:headerReference w:type="default" r:id="rId14"/>
      <w:footerReference w:type="even" r:id="rId15"/>
      <w:footerReference w:type="default" r:id="rId16"/>
      <w:headerReference w:type="firs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D93D4" w14:textId="77777777" w:rsidR="004026A7" w:rsidRDefault="004026A7">
      <w:pPr>
        <w:spacing w:after="0" w:line="240" w:lineRule="auto"/>
      </w:pPr>
      <w:r>
        <w:separator/>
      </w:r>
    </w:p>
  </w:endnote>
  <w:endnote w:type="continuationSeparator" w:id="0">
    <w:p w14:paraId="53B40656" w14:textId="77777777" w:rsidR="004026A7" w:rsidRDefault="00402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A4401" w14:textId="26CF309B" w:rsidR="007D5CEA" w:rsidRDefault="007D5CEA">
    <w:pPr>
      <w:pStyle w:val="Footer"/>
    </w:pPr>
    <w:r>
      <w:rPr>
        <w:noProof/>
      </w:rPr>
      <mc:AlternateContent>
        <mc:Choice Requires="wps">
          <w:drawing>
            <wp:anchor distT="0" distB="0" distL="0" distR="0" simplePos="0" relativeHeight="251662336" behindDoc="0" locked="0" layoutInCell="1" allowOverlap="1" wp14:anchorId="75886C51" wp14:editId="192550A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5886C51"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687F0" w14:textId="264E30F9" w:rsidR="001A2EA2" w:rsidRPr="00A2477D" w:rsidRDefault="001A2EA2" w:rsidP="006A2CF0">
    <w:pPr>
      <w:tabs>
        <w:tab w:val="center" w:pos="4513"/>
        <w:tab w:val="right" w:pos="9026"/>
      </w:tabs>
      <w:spacing w:after="0"/>
      <w:rPr>
        <w:rFonts w:ascii="Arial" w:hAnsi="Arial" w:cs="Arial"/>
        <w:sz w:val="20"/>
      </w:rPr>
    </w:pPr>
    <w:r>
      <w:rPr>
        <w:rFonts w:ascii="Arial" w:hAnsi="Arial" w:cs="Arial"/>
        <w:sz w:val="20"/>
      </w:rPr>
      <w:t xml:space="preserve">Framework Ref: </w:t>
    </w:r>
    <w:r w:rsidR="001C3278">
      <w:rPr>
        <w:rFonts w:ascii="Arial" w:hAnsi="Arial" w:cs="Arial"/>
        <w:sz w:val="20"/>
      </w:rPr>
      <w:t>RM6177 National Fuels</w:t>
    </w:r>
    <w:r w:rsidRPr="005568C7">
      <w:rPr>
        <w:rFonts w:ascii="Arial" w:hAnsi="Arial" w:cs="Arial"/>
        <w:sz w:val="20"/>
      </w:rPr>
      <w:t xml:space="preserve"> (2)</w:t>
    </w:r>
    <w:r w:rsidRPr="00A2477D">
      <w:rPr>
        <w:rFonts w:ascii="Arial" w:hAnsi="Arial" w:cs="Arial"/>
        <w:sz w:val="20"/>
      </w:rPr>
      <w:tab/>
      <w:t xml:space="preserve">                                           </w:t>
    </w:r>
  </w:p>
  <w:p w14:paraId="6229AFF8" w14:textId="77777777" w:rsidR="001A2EA2" w:rsidRPr="00A2477D" w:rsidRDefault="001A2EA2"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5D1A88">
      <w:rPr>
        <w:rFonts w:ascii="Arial" w:hAnsi="Arial" w:cs="Arial"/>
        <w:noProof/>
        <w:sz w:val="20"/>
      </w:rPr>
      <w:t>1</w:t>
    </w:r>
    <w:r w:rsidRPr="00A2477D">
      <w:rPr>
        <w:rFonts w:ascii="Arial" w:hAnsi="Arial" w:cs="Arial"/>
        <w:noProof/>
        <w:sz w:val="20"/>
      </w:rPr>
      <w:fldChar w:fldCharType="end"/>
    </w:r>
  </w:p>
  <w:p w14:paraId="74509641" w14:textId="20B98398" w:rsidR="001A2EA2" w:rsidRPr="00754575" w:rsidRDefault="007D5CE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37ADD0AB" wp14:editId="07FA2E78">
              <wp:simplePos x="0" y="0"/>
              <wp:positionH relativeFrom="margin">
                <wp:align>center</wp:align>
              </wp:positionH>
              <wp:positionV relativeFrom="paragraph">
                <wp:posOffset>226060</wp:posOffset>
              </wp:positionV>
              <wp:extent cx="443865" cy="2571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57175"/>
                      </a:xfrm>
                      <a:prstGeom prst="rect">
                        <a:avLst/>
                      </a:prstGeom>
                      <a:noFill/>
                      <a:ln>
                        <a:noFill/>
                      </a:ln>
                    </wps:spPr>
                    <wps:txbx>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7ADD0AB" id="_x0000_t202" coordsize="21600,21600" o:spt="202" path="m,l,21600r21600,l21600,xe">
              <v:stroke joinstyle="miter"/>
              <v:path gradientshapeok="t" o:connecttype="rect"/>
            </v:shapetype>
            <v:shape id="Text Box 6" o:spid="_x0000_s1029" type="#_x0000_t202" alt="OFFICIAL-SENSITIVE COMMERCIAL" style="position:absolute;margin-left:0;margin-top:17.8pt;width:34.95pt;height:20.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" filled="f" stroked="f">
              <v:fill o:detectmouseclick="t"/>
              <v:textbox inset="0,0,0,0">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sz w:val="20"/>
      </w:rPr>
      <w:t>Model Version: v3.</w:t>
    </w:r>
    <w:r w:rsidR="001A2EA2">
      <w:rPr>
        <w:rFonts w:ascii="Arial" w:hAnsi="Arial" w:cs="Arial"/>
        <w:sz w:val="20"/>
      </w:rPr>
      <w:t>6</w:t>
    </w:r>
    <w:r w:rsidR="001A2EA2" w:rsidRPr="00A2477D">
      <w:rPr>
        <w:rFonts w:ascii="Arial" w:hAnsi="Arial" w:cs="Arial"/>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52A4F" w14:textId="252F8173" w:rsidR="001A2EA2" w:rsidRPr="00754575" w:rsidRDefault="007D5CEA" w:rsidP="007368B1">
    <w:pPr>
      <w:tabs>
        <w:tab w:val="center" w:pos="4513"/>
        <w:tab w:val="right" w:pos="9026"/>
      </w:tabs>
      <w:spacing w:after="0"/>
      <w:rPr>
        <w:rFonts w:ascii="Arial" w:hAnsi="Arial" w:cs="Arial"/>
        <w:color w:val="BFBFBF" w:themeColor="background1" w:themeShade="BF"/>
        <w:sz w:val="20"/>
      </w:rPr>
    </w:pPr>
    <w:r>
      <w:rPr>
        <w:rFonts w:ascii="Arial" w:hAnsi="Arial" w:cs="Arial"/>
        <w:noProof/>
        <w:color w:val="BFBFBF" w:themeColor="background1" w:themeShade="BF"/>
        <w:sz w:val="20"/>
      </w:rPr>
      <mc:AlternateContent>
        <mc:Choice Requires="wps">
          <w:drawing>
            <wp:anchor distT="0" distB="0" distL="0" distR="0" simplePos="0" relativeHeight="251661312" behindDoc="0" locked="0" layoutInCell="1" allowOverlap="1" wp14:anchorId="2A85E0C9" wp14:editId="4C02B51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A85E0C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color w:val="BFBFBF" w:themeColor="background1" w:themeShade="BF"/>
        <w:sz w:val="20"/>
      </w:rPr>
      <w:t>Framework Ref: RM</w:t>
    </w:r>
    <w:r w:rsidR="001A2EA2" w:rsidRPr="00754575">
      <w:rPr>
        <w:rFonts w:ascii="Arial" w:hAnsi="Arial" w:cs="Arial"/>
        <w:color w:val="BFBFBF" w:themeColor="background1" w:themeShade="BF"/>
        <w:sz w:val="20"/>
      </w:rPr>
      <w:tab/>
      <w:t xml:space="preserve">                                           </w:t>
    </w:r>
  </w:p>
  <w:p w14:paraId="13650BB8" w14:textId="77777777" w:rsidR="001A2EA2" w:rsidRPr="00754575" w:rsidRDefault="001A2EA2"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267F3E6E" w14:textId="77777777" w:rsidR="001A2EA2" w:rsidRPr="007368B1" w:rsidRDefault="001A2EA2"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C5DD4" w14:textId="77777777" w:rsidR="004026A7" w:rsidRDefault="004026A7">
      <w:pPr>
        <w:spacing w:after="0" w:line="240" w:lineRule="auto"/>
      </w:pPr>
      <w:r>
        <w:separator/>
      </w:r>
    </w:p>
  </w:footnote>
  <w:footnote w:type="continuationSeparator" w:id="0">
    <w:p w14:paraId="403A8341" w14:textId="77777777" w:rsidR="004026A7" w:rsidRDefault="004026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84FF6" w14:textId="1AD9DFDA" w:rsidR="007D5CEA" w:rsidRDefault="007D5CEA">
    <w:pPr>
      <w:pStyle w:val="Header"/>
    </w:pPr>
    <w:r>
      <w:rPr>
        <w:noProof/>
      </w:rPr>
      <mc:AlternateContent>
        <mc:Choice Requires="wps">
          <w:drawing>
            <wp:anchor distT="0" distB="0" distL="0" distR="0" simplePos="0" relativeHeight="251659264" behindDoc="0" locked="0" layoutInCell="1" allowOverlap="1" wp14:anchorId="336D6EDC" wp14:editId="2DA3CF7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6D6EDC"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CA62E" w14:textId="38DF06E0" w:rsidR="001A2EA2" w:rsidRPr="00A2477D" w:rsidRDefault="007D5CEA">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5F17A055" wp14:editId="1CB78D0A">
              <wp:simplePos x="0" y="0"/>
              <wp:positionH relativeFrom="margin">
                <wp:align>center</wp:align>
              </wp:positionH>
              <wp:positionV relativeFrom="paragraph">
                <wp:posOffset>-383540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F17A055" id="_x0000_t202" coordsize="21600,21600" o:spt="202" path="m,l,21600r21600,l21600,xe">
              <v:stroke joinstyle="miter"/>
              <v:path gradientshapeok="t" o:connecttype="rect"/>
            </v:shapetype>
            <v:shape id="Text Box 3" o:spid="_x0000_s1027" type="#_x0000_t202" alt="OFFICIAL-SENSITIVE COMMERCIAL" style="position:absolute;margin-left:0;margin-top:-30.2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" filled="f" stroked="f">
              <v:fill o:detectmouseclick="t"/>
              <v:textbox style="mso-fit-shape-to-text:t" inset="0,0,0,0">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b/>
        <w:sz w:val="20"/>
      </w:rPr>
      <w:t xml:space="preserve">Joint Schedule 1 (Definitions) </w:t>
    </w:r>
  </w:p>
  <w:p w14:paraId="43A02593" w14:textId="77777777" w:rsidR="001A2EA2" w:rsidRPr="00754575" w:rsidRDefault="001A2EA2"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0C897" w14:textId="56FCAA34" w:rsidR="001A2EA2" w:rsidRPr="00754575" w:rsidRDefault="007D5CEA" w:rsidP="0036025C">
    <w:pPr>
      <w:pStyle w:val="Header"/>
      <w:rPr>
        <w:rFonts w:ascii="Arial" w:hAnsi="Arial" w:cs="Arial"/>
        <w:b/>
        <w:color w:val="BFBFBF" w:themeColor="background1" w:themeShade="BF"/>
        <w:sz w:val="20"/>
      </w:rPr>
    </w:pPr>
    <w:r>
      <w:rPr>
        <w:rFonts w:ascii="Arial" w:hAnsi="Arial" w:cs="Arial"/>
        <w:b/>
        <w:noProof/>
        <w:color w:val="BFBFBF" w:themeColor="background1" w:themeShade="BF"/>
        <w:sz w:val="20"/>
      </w:rPr>
      <mc:AlternateContent>
        <mc:Choice Requires="wps">
          <w:drawing>
            <wp:anchor distT="0" distB="0" distL="0" distR="0" simplePos="0" relativeHeight="251658240" behindDoc="0" locked="0" layoutInCell="1" allowOverlap="1" wp14:anchorId="361A671B" wp14:editId="0D03AB9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61A671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b/>
        <w:color w:val="BFBFBF" w:themeColor="background1" w:themeShade="BF"/>
        <w:sz w:val="20"/>
      </w:rPr>
      <w:t xml:space="preserve">Joint Schedule 1 (Definitions) </w:t>
    </w:r>
  </w:p>
  <w:p w14:paraId="0EFBF451" w14:textId="77777777" w:rsidR="001A2EA2" w:rsidRDefault="001A2EA2"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A2EA2"/>
    <w:rsid w:val="001B286F"/>
    <w:rsid w:val="001C3278"/>
    <w:rsid w:val="001E0E04"/>
    <w:rsid w:val="001E647A"/>
    <w:rsid w:val="001F7185"/>
    <w:rsid w:val="00200425"/>
    <w:rsid w:val="00211742"/>
    <w:rsid w:val="00230849"/>
    <w:rsid w:val="00245BB1"/>
    <w:rsid w:val="002510AE"/>
    <w:rsid w:val="00257CAE"/>
    <w:rsid w:val="002700FD"/>
    <w:rsid w:val="00273307"/>
    <w:rsid w:val="002A077A"/>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026A7"/>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D1A88"/>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7D5CEA"/>
    <w:rsid w:val="008051F4"/>
    <w:rsid w:val="00847BC5"/>
    <w:rsid w:val="00850843"/>
    <w:rsid w:val="008614A8"/>
    <w:rsid w:val="008718E1"/>
    <w:rsid w:val="008D4BF1"/>
    <w:rsid w:val="008E1F69"/>
    <w:rsid w:val="00900F3B"/>
    <w:rsid w:val="00912A9B"/>
    <w:rsid w:val="00921E82"/>
    <w:rsid w:val="009273FA"/>
    <w:rsid w:val="009356D1"/>
    <w:rsid w:val="00940C92"/>
    <w:rsid w:val="00952EC2"/>
    <w:rsid w:val="00964049"/>
    <w:rsid w:val="00964D1E"/>
    <w:rsid w:val="0097052F"/>
    <w:rsid w:val="009B6B1A"/>
    <w:rsid w:val="009C46D5"/>
    <w:rsid w:val="009C5BEB"/>
    <w:rsid w:val="009E0D4B"/>
    <w:rsid w:val="009F6953"/>
    <w:rsid w:val="00A028FF"/>
    <w:rsid w:val="00A11C6E"/>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BE5831"/>
    <w:rsid w:val="00C00A7B"/>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9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32A66-81C3-4E2D-BA3B-6D7289C51FA9}">
  <ds:schemaRefs>
    <ds:schemaRef ds:uri="http://schemas.microsoft.com/sharepoint/v3/contenttype/forms"/>
  </ds:schemaRefs>
</ds:datastoreItem>
</file>

<file path=customXml/itemProps2.xml><?xml version="1.0" encoding="utf-8"?>
<ds:datastoreItem xmlns:ds="http://schemas.openxmlformats.org/officeDocument/2006/customXml" ds:itemID="{8A5D1BBD-49DF-46DD-9DCA-C1FE802D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42362-7A92-4F9C-80E3-FCBC83C3C723}">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6724965F-9284-43AD-A241-B96050F3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9145</Words>
  <Characters>52129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2022-10-28T12:01:00Z</dcterms:created>
  <dcterms:modified xsi:type="dcterms:W3CDTF">2022-10-28T12:01:00Z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2022-10-20T08:28:14Z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3dc4e335-9e8d-42bf-a993-329b7e888679</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